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7200"/>
      </w:tblGrid>
      <w:tr w:rsidR="00D860D1" w:rsidRPr="00B025D5" w:rsidTr="00D860D1">
        <w:trPr>
          <w:jc w:val="center"/>
        </w:trPr>
        <w:tc>
          <w:tcPr>
            <w:tcW w:w="0" w:type="auto"/>
          </w:tcPr>
          <w:tbl>
            <w:tblPr>
              <w:tblW w:w="5000" w:type="pct"/>
              <w:jc w:val="center"/>
              <w:tblCellMar>
                <w:left w:w="0" w:type="dxa"/>
                <w:right w:w="0" w:type="dxa"/>
              </w:tblCellMar>
              <w:tblLook w:val="04A0" w:firstRow="1" w:lastRow="0" w:firstColumn="1" w:lastColumn="0" w:noHBand="0" w:noVBand="1"/>
            </w:tblPr>
            <w:tblGrid>
              <w:gridCol w:w="7200"/>
            </w:tblGrid>
            <w:tr w:rsidR="00D860D1" w:rsidRPr="00B025D5">
              <w:trPr>
                <w:jc w:val="center"/>
              </w:trPr>
              <w:tc>
                <w:tcPr>
                  <w:tcW w:w="7200" w:type="dxa"/>
                  <w:hideMark/>
                </w:tcPr>
                <w:tbl>
                  <w:tblPr>
                    <w:tblW w:w="5000" w:type="pct"/>
                    <w:tblCellMar>
                      <w:left w:w="0" w:type="dxa"/>
                      <w:right w:w="0" w:type="dxa"/>
                    </w:tblCellMar>
                    <w:tblLook w:val="04A0" w:firstRow="1" w:lastRow="0" w:firstColumn="1" w:lastColumn="0" w:noHBand="0" w:noVBand="1"/>
                  </w:tblPr>
                  <w:tblGrid>
                    <w:gridCol w:w="7200"/>
                  </w:tblGrid>
                  <w:tr w:rsidR="00D860D1" w:rsidRPr="00B025D5">
                    <w:tc>
                      <w:tcPr>
                        <w:tcW w:w="0" w:type="auto"/>
                        <w:hideMark/>
                      </w:tcPr>
                      <w:tbl>
                        <w:tblPr>
                          <w:tblW w:w="5000" w:type="pct"/>
                          <w:tblCellMar>
                            <w:left w:w="0" w:type="dxa"/>
                            <w:right w:w="0" w:type="dxa"/>
                          </w:tblCellMar>
                          <w:tblLook w:val="04A0" w:firstRow="1" w:lastRow="0" w:firstColumn="1" w:lastColumn="0" w:noHBand="0" w:noVBand="1"/>
                        </w:tblPr>
                        <w:tblGrid>
                          <w:gridCol w:w="7200"/>
                        </w:tblGrid>
                        <w:tr w:rsidR="00D860D1" w:rsidRPr="00B025D5">
                          <w:tc>
                            <w:tcPr>
                              <w:tcW w:w="5000" w:type="pct"/>
                              <w:tcMar>
                                <w:top w:w="210" w:type="dxa"/>
                                <w:left w:w="300" w:type="dxa"/>
                                <w:bottom w:w="0" w:type="dxa"/>
                                <w:right w:w="300" w:type="dxa"/>
                              </w:tcMar>
                              <w:hideMark/>
                            </w:tcPr>
                            <w:p w:rsidR="00D860D1" w:rsidRPr="00B025D5" w:rsidRDefault="00D860D1">
                              <w:pPr>
                                <w:pStyle w:val="wacaption1"/>
                                <w:rPr>
                                  <w:sz w:val="32"/>
                                  <w:szCs w:val="32"/>
                                </w:rPr>
                              </w:pPr>
                              <w:bookmarkStart w:id="0" w:name="_GoBack"/>
                              <w:r w:rsidRPr="00B025D5">
                                <w:rPr>
                                  <w:noProof/>
                                  <w:sz w:val="32"/>
                                  <w:szCs w:val="32"/>
                                </w:rPr>
                                <w:drawing>
                                  <wp:anchor distT="0" distB="0" distL="0" distR="0" simplePos="0" relativeHeight="251658240" behindDoc="0" locked="0" layoutInCell="1" allowOverlap="0" wp14:anchorId="302FD1B1" wp14:editId="358C4520">
                                    <wp:simplePos x="0" y="0"/>
                                    <wp:positionH relativeFrom="column">
                                      <wp:align>left</wp:align>
                                    </wp:positionH>
                                    <wp:positionV relativeFrom="line">
                                      <wp:posOffset>0</wp:posOffset>
                                    </wp:positionV>
                                    <wp:extent cx="419100" cy="419100"/>
                                    <wp:effectExtent l="0" t="0" r="0" b="0"/>
                                    <wp:wrapSquare wrapText="bothSides"/>
                                    <wp:docPr id="1" name="Picture 1" descr="https://ffgc.org/resources/Pictures/FFGC%20Logo%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fgc.org/resources/Pictures/FFGC%20Logo%20(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p>
                            <w:p w:rsidR="00D860D1" w:rsidRPr="00B025D5" w:rsidRDefault="00D860D1">
                              <w:pPr>
                                <w:pStyle w:val="wacaption1"/>
                                <w:rPr>
                                  <w:sz w:val="32"/>
                                  <w:szCs w:val="32"/>
                                </w:rPr>
                              </w:pPr>
                              <w:r w:rsidRPr="00B025D5">
                                <w:rPr>
                                  <w:sz w:val="32"/>
                                  <w:szCs w:val="32"/>
                                </w:rPr>
                                <w:t xml:space="preserve">    </w:t>
                              </w:r>
                              <w:r w:rsidRPr="00B025D5">
                                <w:rPr>
                                  <w:color w:val="1A7B30"/>
                                  <w:sz w:val="32"/>
                                  <w:szCs w:val="32"/>
                                </w:rPr>
                                <w:t xml:space="preserve">  </w:t>
                              </w:r>
                              <w:r w:rsidRPr="00B025D5">
                                <w:rPr>
                                  <w:rStyle w:val="Strong"/>
                                  <w:color w:val="1A7B30"/>
                                  <w:sz w:val="32"/>
                                  <w:szCs w:val="32"/>
                                </w:rPr>
                                <w:t>Florida Federation of Garden Clubs, Inc.</w:t>
                              </w:r>
                            </w:p>
                          </w:tc>
                        </w:tr>
                      </w:tbl>
                      <w:p w:rsidR="00D860D1" w:rsidRPr="00B025D5" w:rsidRDefault="00D860D1">
                        <w:pPr>
                          <w:rPr>
                            <w:rFonts w:eastAsia="Times New Roman"/>
                            <w:sz w:val="32"/>
                            <w:szCs w:val="32"/>
                          </w:rPr>
                        </w:pPr>
                      </w:p>
                    </w:tc>
                  </w:tr>
                </w:tbl>
                <w:p w:rsidR="00D860D1" w:rsidRPr="00B025D5" w:rsidRDefault="00D860D1">
                  <w:pPr>
                    <w:rPr>
                      <w:rFonts w:eastAsia="Times New Roman"/>
                      <w:sz w:val="32"/>
                      <w:szCs w:val="32"/>
                    </w:rPr>
                  </w:pPr>
                </w:p>
              </w:tc>
            </w:tr>
          </w:tbl>
          <w:p w:rsidR="00D860D1" w:rsidRPr="00B025D5" w:rsidRDefault="00D860D1">
            <w:pPr>
              <w:jc w:val="center"/>
              <w:rPr>
                <w:rFonts w:ascii="Arial" w:eastAsia="Times New Roman" w:hAnsi="Arial" w:cs="Arial"/>
                <w:vanish/>
                <w:sz w:val="32"/>
                <w:szCs w:val="32"/>
              </w:rPr>
            </w:pPr>
          </w:p>
          <w:tbl>
            <w:tblPr>
              <w:tblW w:w="5000" w:type="pct"/>
              <w:jc w:val="center"/>
              <w:tblCellMar>
                <w:left w:w="0" w:type="dxa"/>
                <w:right w:w="0" w:type="dxa"/>
              </w:tblCellMar>
              <w:tblLook w:val="04A0" w:firstRow="1" w:lastRow="0" w:firstColumn="1" w:lastColumn="0" w:noHBand="0" w:noVBand="1"/>
            </w:tblPr>
            <w:tblGrid>
              <w:gridCol w:w="7200"/>
            </w:tblGrid>
            <w:tr w:rsidR="00D860D1" w:rsidRPr="00B025D5">
              <w:trPr>
                <w:jc w:val="center"/>
              </w:trPr>
              <w:tc>
                <w:tcPr>
                  <w:tcW w:w="7200" w:type="dxa"/>
                  <w:hideMark/>
                </w:tcPr>
                <w:tbl>
                  <w:tblPr>
                    <w:tblW w:w="5000" w:type="pct"/>
                    <w:tblCellMar>
                      <w:left w:w="0" w:type="dxa"/>
                      <w:right w:w="0" w:type="dxa"/>
                    </w:tblCellMar>
                    <w:tblLook w:val="04A0" w:firstRow="1" w:lastRow="0" w:firstColumn="1" w:lastColumn="0" w:noHBand="0" w:noVBand="1"/>
                  </w:tblPr>
                  <w:tblGrid>
                    <w:gridCol w:w="7200"/>
                  </w:tblGrid>
                  <w:tr w:rsidR="00D860D1" w:rsidRPr="00B025D5">
                    <w:tc>
                      <w:tcPr>
                        <w:tcW w:w="0" w:type="auto"/>
                        <w:hideMark/>
                      </w:tcPr>
                      <w:tbl>
                        <w:tblPr>
                          <w:tblW w:w="5000" w:type="pct"/>
                          <w:tblCellMar>
                            <w:left w:w="0" w:type="dxa"/>
                            <w:right w:w="0" w:type="dxa"/>
                          </w:tblCellMar>
                          <w:tblLook w:val="04A0" w:firstRow="1" w:lastRow="0" w:firstColumn="1" w:lastColumn="0" w:noHBand="0" w:noVBand="1"/>
                        </w:tblPr>
                        <w:tblGrid>
                          <w:gridCol w:w="7200"/>
                        </w:tblGrid>
                        <w:tr w:rsidR="00D860D1" w:rsidRPr="00B025D5">
                          <w:tc>
                            <w:tcPr>
                              <w:tcW w:w="5000" w:type="pct"/>
                              <w:tcBorders>
                                <w:top w:val="nil"/>
                                <w:left w:val="nil"/>
                                <w:bottom w:val="single" w:sz="12" w:space="0" w:color="CCCCCC"/>
                                <w:right w:val="nil"/>
                              </w:tcBorders>
                              <w:tcMar>
                                <w:top w:w="300" w:type="dxa"/>
                                <w:left w:w="75" w:type="dxa"/>
                                <w:bottom w:w="0" w:type="dxa"/>
                                <w:right w:w="75" w:type="dxa"/>
                              </w:tcMar>
                              <w:hideMark/>
                            </w:tcPr>
                            <w:p w:rsidR="00D860D1" w:rsidRPr="00B025D5" w:rsidRDefault="00D860D1">
                              <w:pPr>
                                <w:jc w:val="center"/>
                                <w:rPr>
                                  <w:rFonts w:ascii="Arial" w:eastAsia="Times New Roman" w:hAnsi="Arial" w:cs="Arial"/>
                                  <w:b/>
                                  <w:bCs/>
                                  <w:sz w:val="32"/>
                                  <w:szCs w:val="32"/>
                                </w:rPr>
                              </w:pPr>
                              <w:r w:rsidRPr="00B025D5">
                                <w:rPr>
                                  <w:rStyle w:val="Strong"/>
                                  <w:rFonts w:ascii="Arial" w:eastAsia="Times New Roman" w:hAnsi="Arial" w:cs="Arial"/>
                                  <w:sz w:val="32"/>
                                  <w:szCs w:val="32"/>
                                </w:rPr>
                                <w:t>November Membership newsletter FFGC &amp; Retention Message</w:t>
                              </w:r>
                            </w:p>
                          </w:tc>
                        </w:tr>
                      </w:tbl>
                      <w:p w:rsidR="00D860D1" w:rsidRPr="00B025D5" w:rsidRDefault="00D860D1">
                        <w:pPr>
                          <w:rPr>
                            <w:rFonts w:eastAsia="Times New Roman"/>
                            <w:sz w:val="32"/>
                            <w:szCs w:val="32"/>
                          </w:rPr>
                        </w:pPr>
                      </w:p>
                    </w:tc>
                  </w:tr>
                </w:tbl>
                <w:p w:rsidR="00D860D1" w:rsidRPr="00B025D5" w:rsidRDefault="00D860D1">
                  <w:pPr>
                    <w:rPr>
                      <w:rFonts w:eastAsia="Times New Roman"/>
                      <w:sz w:val="32"/>
                      <w:szCs w:val="32"/>
                    </w:rPr>
                  </w:pPr>
                </w:p>
              </w:tc>
            </w:tr>
          </w:tbl>
          <w:p w:rsidR="00D860D1" w:rsidRPr="00B025D5" w:rsidRDefault="00D860D1">
            <w:pPr>
              <w:jc w:val="center"/>
              <w:rPr>
                <w:rFonts w:ascii="Arial" w:eastAsia="Times New Roman" w:hAnsi="Arial" w:cs="Arial"/>
                <w:vanish/>
                <w:sz w:val="32"/>
                <w:szCs w:val="32"/>
              </w:rPr>
            </w:pPr>
          </w:p>
          <w:tbl>
            <w:tblPr>
              <w:tblW w:w="5000" w:type="pct"/>
              <w:jc w:val="center"/>
              <w:tblCellMar>
                <w:left w:w="0" w:type="dxa"/>
                <w:right w:w="0" w:type="dxa"/>
              </w:tblCellMar>
              <w:tblLook w:val="04A0" w:firstRow="1" w:lastRow="0" w:firstColumn="1" w:lastColumn="0" w:noHBand="0" w:noVBand="1"/>
            </w:tblPr>
            <w:tblGrid>
              <w:gridCol w:w="7200"/>
            </w:tblGrid>
            <w:tr w:rsidR="00D860D1" w:rsidRPr="00B025D5">
              <w:trPr>
                <w:jc w:val="center"/>
              </w:trPr>
              <w:tc>
                <w:tcPr>
                  <w:tcW w:w="7200" w:type="dxa"/>
                  <w:hideMark/>
                </w:tcPr>
                <w:tbl>
                  <w:tblPr>
                    <w:tblW w:w="5000" w:type="pct"/>
                    <w:tblCellMar>
                      <w:left w:w="0" w:type="dxa"/>
                      <w:right w:w="0" w:type="dxa"/>
                    </w:tblCellMar>
                    <w:tblLook w:val="04A0" w:firstRow="1" w:lastRow="0" w:firstColumn="1" w:lastColumn="0" w:noHBand="0" w:noVBand="1"/>
                  </w:tblPr>
                  <w:tblGrid>
                    <w:gridCol w:w="7200"/>
                  </w:tblGrid>
                  <w:tr w:rsidR="00D860D1" w:rsidRPr="00B025D5">
                    <w:tc>
                      <w:tcPr>
                        <w:tcW w:w="0" w:type="auto"/>
                        <w:hideMark/>
                      </w:tcPr>
                      <w:tbl>
                        <w:tblPr>
                          <w:tblW w:w="5000" w:type="pct"/>
                          <w:tblCellMar>
                            <w:left w:w="0" w:type="dxa"/>
                            <w:right w:w="0" w:type="dxa"/>
                          </w:tblCellMar>
                          <w:tblLook w:val="04A0" w:firstRow="1" w:lastRow="0" w:firstColumn="1" w:lastColumn="0" w:noHBand="0" w:noVBand="1"/>
                        </w:tblPr>
                        <w:tblGrid>
                          <w:gridCol w:w="7200"/>
                        </w:tblGrid>
                        <w:tr w:rsidR="00D860D1" w:rsidRPr="00B025D5">
                          <w:tc>
                            <w:tcPr>
                              <w:tcW w:w="5000" w:type="pct"/>
                              <w:tcMar>
                                <w:top w:w="300" w:type="dxa"/>
                                <w:left w:w="75" w:type="dxa"/>
                                <w:bottom w:w="300" w:type="dxa"/>
                                <w:right w:w="75" w:type="dxa"/>
                              </w:tcMar>
                            </w:tcPr>
                            <w:p w:rsidR="00D860D1" w:rsidRPr="00B025D5" w:rsidRDefault="00D860D1">
                              <w:pPr>
                                <w:spacing w:after="210"/>
                                <w:rPr>
                                  <w:rFonts w:ascii="Arial" w:hAnsi="Arial" w:cs="Arial"/>
                                  <w:sz w:val="32"/>
                                  <w:szCs w:val="32"/>
                                </w:rPr>
                              </w:pPr>
                              <w:r w:rsidRPr="00B025D5">
                                <w:rPr>
                                  <w:rStyle w:val="Strong"/>
                                  <w:rFonts w:ascii="Arial" w:hAnsi="Arial" w:cs="Arial"/>
                                  <w:sz w:val="32"/>
                                  <w:szCs w:val="32"/>
                                </w:rPr>
                                <w:t>November Membership newsletter FFGC</w:t>
                              </w:r>
                            </w:p>
                            <w:p w:rsidR="00D860D1" w:rsidRPr="00B025D5" w:rsidRDefault="00D860D1">
                              <w:pPr>
                                <w:spacing w:after="210"/>
                                <w:rPr>
                                  <w:rFonts w:ascii="Arial" w:hAnsi="Arial" w:cs="Arial"/>
                                  <w:sz w:val="32"/>
                                  <w:szCs w:val="32"/>
                                </w:rPr>
                              </w:pPr>
                              <w:r w:rsidRPr="00B025D5">
                                <w:rPr>
                                  <w:rFonts w:ascii="Arial" w:hAnsi="Arial" w:cs="Arial"/>
                                  <w:sz w:val="32"/>
                                  <w:szCs w:val="32"/>
                                </w:rPr>
                                <w:t xml:space="preserve">Many of you have heard me say that your clubs are the new welcome wagons. You have also heard me say that there are 1089 people moving into the state of Florida every day.  </w:t>
                              </w:r>
                            </w:p>
                            <w:p w:rsidR="00D860D1" w:rsidRPr="00B025D5" w:rsidRDefault="00D860D1">
                              <w:pPr>
                                <w:spacing w:after="210"/>
                                <w:rPr>
                                  <w:rFonts w:ascii="Arial" w:hAnsi="Arial" w:cs="Arial"/>
                                  <w:sz w:val="32"/>
                                  <w:szCs w:val="32"/>
                                </w:rPr>
                              </w:pPr>
                              <w:r w:rsidRPr="00B025D5">
                                <w:rPr>
                                  <w:rFonts w:ascii="Arial" w:hAnsi="Arial" w:cs="Arial"/>
                                  <w:sz w:val="32"/>
                                  <w:szCs w:val="32"/>
                                </w:rPr>
                                <w:t>Imagine that is you! What questions are you worried about? Maybe What can you grow here? Maybe where am I going to find friends?</w:t>
                              </w:r>
                            </w:p>
                            <w:p w:rsidR="00D860D1" w:rsidRPr="00B025D5" w:rsidRDefault="00D860D1">
                              <w:pPr>
                                <w:spacing w:after="210"/>
                                <w:rPr>
                                  <w:rFonts w:ascii="Arial" w:hAnsi="Arial" w:cs="Arial"/>
                                  <w:sz w:val="32"/>
                                  <w:szCs w:val="32"/>
                                </w:rPr>
                              </w:pPr>
                              <w:r w:rsidRPr="00B025D5">
                                <w:rPr>
                                  <w:rFonts w:ascii="Arial" w:hAnsi="Arial" w:cs="Arial"/>
                                  <w:sz w:val="32"/>
                                  <w:szCs w:val="32"/>
                                </w:rPr>
                                <w:t xml:space="preserve">Well your garden clubs supply those and a whole lot more! These newcomers just need a place to go to meet friendly people who can answer a lot of questions. </w:t>
                              </w:r>
                            </w:p>
                            <w:p w:rsidR="00D860D1" w:rsidRPr="00B025D5" w:rsidRDefault="00D860D1">
                              <w:pPr>
                                <w:spacing w:after="210"/>
                                <w:rPr>
                                  <w:rFonts w:ascii="Arial" w:hAnsi="Arial" w:cs="Arial"/>
                                  <w:sz w:val="32"/>
                                  <w:szCs w:val="32"/>
                                </w:rPr>
                              </w:pPr>
                              <w:r w:rsidRPr="00B025D5">
                                <w:rPr>
                                  <w:rFonts w:ascii="Arial" w:hAnsi="Arial" w:cs="Arial"/>
                                  <w:sz w:val="32"/>
                                  <w:szCs w:val="32"/>
                                </w:rPr>
                                <w:t xml:space="preserve">So, I strongly encourage </w:t>
                              </w:r>
                              <w:proofErr w:type="gramStart"/>
                              <w:r w:rsidRPr="00B025D5">
                                <w:rPr>
                                  <w:rFonts w:ascii="Arial" w:hAnsi="Arial" w:cs="Arial"/>
                                  <w:sz w:val="32"/>
                                  <w:szCs w:val="32"/>
                                </w:rPr>
                                <w:t>to make</w:t>
                              </w:r>
                              <w:proofErr w:type="gramEnd"/>
                              <w:r w:rsidRPr="00B025D5">
                                <w:rPr>
                                  <w:rFonts w:ascii="Arial" w:hAnsi="Arial" w:cs="Arial"/>
                                  <w:sz w:val="32"/>
                                  <w:szCs w:val="32"/>
                                </w:rPr>
                                <w:t xml:space="preserve"> a folded cardboard sign for each realtor’s office within a 25-mile radius of your club house. It must have the following</w:t>
                              </w:r>
                            </w:p>
                            <w:p w:rsidR="00D860D1" w:rsidRPr="00B025D5" w:rsidRDefault="00D860D1">
                              <w:pPr>
                                <w:spacing w:after="210"/>
                                <w:rPr>
                                  <w:rFonts w:ascii="Arial" w:hAnsi="Arial" w:cs="Arial"/>
                                  <w:sz w:val="32"/>
                                  <w:szCs w:val="32"/>
                                </w:rPr>
                              </w:pPr>
                              <w:r w:rsidRPr="00B025D5">
                                <w:rPr>
                                  <w:rFonts w:ascii="Arial" w:hAnsi="Arial" w:cs="Arial"/>
                                  <w:sz w:val="32"/>
                                  <w:szCs w:val="32"/>
                                </w:rPr>
                                <w:t xml:space="preserve">Garden Club of _______ welcomes all to our luncheon meetings to meet some great people and learn about gardening and the environment. We meet every _____ of the month at _____.  We socialize and learn in an open atmosphere. Our address is _________ your contact is ______ The phone number and email </w:t>
                              </w:r>
                              <w:r w:rsidRPr="00B025D5">
                                <w:rPr>
                                  <w:rFonts w:ascii="Arial" w:hAnsi="Arial" w:cs="Arial"/>
                                  <w:sz w:val="32"/>
                                  <w:szCs w:val="32"/>
                                </w:rPr>
                                <w:lastRenderedPageBreak/>
                                <w:t xml:space="preserve">for contacting us are________. Please let us </w:t>
                              </w:r>
                              <w:proofErr w:type="gramStart"/>
                              <w:r w:rsidRPr="00B025D5">
                                <w:rPr>
                                  <w:rFonts w:ascii="Arial" w:hAnsi="Arial" w:cs="Arial"/>
                                  <w:sz w:val="32"/>
                                  <w:szCs w:val="32"/>
                                </w:rPr>
                                <w:t>be</w:t>
                              </w:r>
                              <w:proofErr w:type="gramEnd"/>
                              <w:r w:rsidRPr="00B025D5">
                                <w:rPr>
                                  <w:rFonts w:ascii="Arial" w:hAnsi="Arial" w:cs="Arial"/>
                                  <w:sz w:val="32"/>
                                  <w:szCs w:val="32"/>
                                </w:rPr>
                                <w:t xml:space="preserve"> your welcoming place. Also give each realtor several trifolds on benefits of being a member of your club which you can request from FFGC headquarters. You may want to attach a business card to each trifold.</w:t>
                              </w:r>
                            </w:p>
                            <w:p w:rsidR="00D860D1" w:rsidRPr="00B025D5" w:rsidRDefault="00D860D1">
                              <w:pPr>
                                <w:spacing w:after="210"/>
                                <w:rPr>
                                  <w:rFonts w:ascii="Arial" w:hAnsi="Arial" w:cs="Arial"/>
                                  <w:sz w:val="32"/>
                                  <w:szCs w:val="32"/>
                                </w:rPr>
                              </w:pPr>
                              <w:r w:rsidRPr="00B025D5">
                                <w:rPr>
                                  <w:rFonts w:ascii="Arial" w:hAnsi="Arial" w:cs="Arial"/>
                                  <w:sz w:val="32"/>
                                  <w:szCs w:val="32"/>
                                </w:rPr>
                                <w:t>Sincerely,</w:t>
                              </w:r>
                            </w:p>
                            <w:p w:rsidR="00D860D1" w:rsidRPr="00B025D5" w:rsidRDefault="00D860D1">
                              <w:pPr>
                                <w:spacing w:after="210"/>
                                <w:rPr>
                                  <w:rFonts w:ascii="Arial" w:hAnsi="Arial" w:cs="Arial"/>
                                  <w:sz w:val="32"/>
                                  <w:szCs w:val="32"/>
                                </w:rPr>
                              </w:pPr>
                              <w:r w:rsidRPr="00B025D5">
                                <w:rPr>
                                  <w:rFonts w:ascii="Arial" w:hAnsi="Arial" w:cs="Arial"/>
                                  <w:sz w:val="32"/>
                                  <w:szCs w:val="32"/>
                                </w:rPr>
                                <w:t xml:space="preserve">Ed </w:t>
                              </w:r>
                              <w:proofErr w:type="spellStart"/>
                              <w:r w:rsidRPr="00B025D5">
                                <w:rPr>
                                  <w:rFonts w:ascii="Arial" w:hAnsi="Arial" w:cs="Arial"/>
                                  <w:sz w:val="32"/>
                                  <w:szCs w:val="32"/>
                                </w:rPr>
                                <w:t>Nendick</w:t>
                              </w:r>
                              <w:proofErr w:type="spellEnd"/>
                              <w:r w:rsidRPr="00B025D5">
                                <w:rPr>
                                  <w:rFonts w:ascii="Arial" w:hAnsi="Arial" w:cs="Arial"/>
                                  <w:sz w:val="32"/>
                                  <w:szCs w:val="32"/>
                                </w:rPr>
                                <w:t xml:space="preserve"> Membership Chairman</w:t>
                              </w:r>
                            </w:p>
                            <w:p w:rsidR="00D860D1" w:rsidRPr="00B025D5" w:rsidRDefault="00D860D1">
                              <w:pPr>
                                <w:spacing w:after="210"/>
                                <w:rPr>
                                  <w:rFonts w:ascii="Arial" w:hAnsi="Arial" w:cs="Arial"/>
                                  <w:sz w:val="32"/>
                                  <w:szCs w:val="32"/>
                                </w:rPr>
                              </w:pPr>
                            </w:p>
                            <w:p w:rsidR="00D860D1" w:rsidRPr="00B025D5" w:rsidRDefault="00D860D1">
                              <w:pPr>
                                <w:spacing w:after="210"/>
                                <w:rPr>
                                  <w:rFonts w:ascii="Arial" w:hAnsi="Arial" w:cs="Arial"/>
                                  <w:sz w:val="32"/>
                                  <w:szCs w:val="32"/>
                                </w:rPr>
                              </w:pPr>
                              <w:r w:rsidRPr="00B025D5">
                                <w:rPr>
                                  <w:rStyle w:val="Strong"/>
                                  <w:rFonts w:ascii="Arial" w:hAnsi="Arial" w:cs="Arial"/>
                                  <w:sz w:val="32"/>
                                  <w:szCs w:val="32"/>
                                </w:rPr>
                                <w:t>November Monthly Membership Retention Message:</w:t>
                              </w:r>
                            </w:p>
                            <w:p w:rsidR="00D860D1" w:rsidRPr="00B025D5" w:rsidRDefault="00D860D1">
                              <w:pPr>
                                <w:spacing w:after="210"/>
                                <w:rPr>
                                  <w:rFonts w:ascii="Arial" w:hAnsi="Arial" w:cs="Arial"/>
                                  <w:sz w:val="32"/>
                                  <w:szCs w:val="32"/>
                                </w:rPr>
                              </w:pPr>
                              <w:r w:rsidRPr="00B025D5">
                                <w:rPr>
                                  <w:rFonts w:ascii="Arial" w:hAnsi="Arial" w:cs="Arial"/>
                                  <w:sz w:val="32"/>
                                  <w:szCs w:val="32"/>
                                </w:rPr>
                                <w:t xml:space="preserve">New Members are great, and we should find out what </w:t>
                              </w:r>
                              <w:r w:rsidRPr="00B025D5">
                                <w:rPr>
                                  <w:rStyle w:val="Emphasis"/>
                                  <w:rFonts w:ascii="Arial" w:hAnsi="Arial" w:cs="Arial"/>
                                  <w:sz w:val="32"/>
                                  <w:szCs w:val="32"/>
                                </w:rPr>
                                <w:t>their</w:t>
                              </w:r>
                              <w:r w:rsidRPr="00B025D5">
                                <w:rPr>
                                  <w:rFonts w:ascii="Arial" w:hAnsi="Arial" w:cs="Arial"/>
                                  <w:sz w:val="32"/>
                                  <w:szCs w:val="32"/>
                                </w:rPr>
                                <w:t xml:space="preserve"> interests are, </w:t>
                              </w:r>
                              <w:proofErr w:type="gramStart"/>
                              <w:r w:rsidRPr="00B025D5">
                                <w:rPr>
                                  <w:rFonts w:ascii="Arial" w:hAnsi="Arial" w:cs="Arial"/>
                                  <w:sz w:val="32"/>
                                  <w:szCs w:val="32"/>
                                </w:rPr>
                                <w:t>then</w:t>
                              </w:r>
                              <w:proofErr w:type="gramEnd"/>
                              <w:r w:rsidRPr="00B025D5">
                                <w:rPr>
                                  <w:rFonts w:ascii="Arial" w:hAnsi="Arial" w:cs="Arial"/>
                                  <w:sz w:val="32"/>
                                  <w:szCs w:val="32"/>
                                </w:rPr>
                                <w:t xml:space="preserve"> pair them with a member with similar interests. Might want to start a file card for each member on their interests/skills.  Explain everything in your Yearbook and the roles of FFGC, Deep South, and NGC. Emphasis the benefits of being a FFGC member and introduce the various websites.  In other words…..</w:t>
                              </w:r>
                              <w:r w:rsidRPr="00B025D5">
                                <w:rPr>
                                  <w:rFonts w:ascii="Arial" w:hAnsi="Arial" w:cs="Arial"/>
                                  <w:sz w:val="32"/>
                                  <w:szCs w:val="32"/>
                                  <w:u w:val="single"/>
                                </w:rPr>
                                <w:t>Make your new members feel welcome and comfortable in the club!!!</w:t>
                              </w:r>
                            </w:p>
                            <w:p w:rsidR="00D860D1" w:rsidRPr="00B025D5" w:rsidRDefault="00D860D1">
                              <w:pPr>
                                <w:spacing w:after="210"/>
                                <w:rPr>
                                  <w:rFonts w:ascii="Arial" w:hAnsi="Arial" w:cs="Arial"/>
                                  <w:sz w:val="32"/>
                                  <w:szCs w:val="32"/>
                                </w:rPr>
                              </w:pPr>
                              <w:r w:rsidRPr="00B025D5">
                                <w:rPr>
                                  <w:rFonts w:ascii="Arial" w:hAnsi="Arial" w:cs="Arial"/>
                                  <w:sz w:val="32"/>
                                  <w:szCs w:val="32"/>
                                </w:rPr>
                                <w:t>One of the best teaching tools ever is the SATISFACTION SURVEY!  Your District Director was given this (again) in September and should have a copy for you.  Please utilize this tool for learning how to “fine tune” your membership.</w:t>
                              </w:r>
                            </w:p>
                            <w:p w:rsidR="00D860D1" w:rsidRPr="00B025D5" w:rsidRDefault="00D860D1">
                              <w:pPr>
                                <w:spacing w:after="210"/>
                                <w:rPr>
                                  <w:rFonts w:ascii="Arial" w:hAnsi="Arial" w:cs="Arial"/>
                                  <w:sz w:val="32"/>
                                  <w:szCs w:val="32"/>
                                </w:rPr>
                              </w:pPr>
                              <w:r w:rsidRPr="00B025D5">
                                <w:rPr>
                                  <w:rFonts w:ascii="Arial" w:hAnsi="Arial" w:cs="Arial"/>
                                  <w:sz w:val="32"/>
                                  <w:szCs w:val="32"/>
                                </w:rPr>
                                <w:t>Happy retention and hopefully you’ll increase your membership without sacrificing anyone in your Club!</w:t>
                              </w:r>
                            </w:p>
                            <w:p w:rsidR="00D860D1" w:rsidRPr="00B025D5" w:rsidRDefault="00D860D1">
                              <w:pPr>
                                <w:spacing w:after="210"/>
                                <w:rPr>
                                  <w:rFonts w:ascii="Arial" w:hAnsi="Arial" w:cs="Arial"/>
                                  <w:sz w:val="32"/>
                                  <w:szCs w:val="32"/>
                                </w:rPr>
                              </w:pPr>
                              <w:r w:rsidRPr="00B025D5">
                                <w:rPr>
                                  <w:rFonts w:ascii="Arial" w:hAnsi="Arial" w:cs="Arial"/>
                                  <w:sz w:val="32"/>
                                  <w:szCs w:val="32"/>
                                </w:rPr>
                                <w:t>SHARING THE JOY OF GARDEN CLUB,</w:t>
                              </w:r>
                            </w:p>
                            <w:p w:rsidR="00D860D1" w:rsidRPr="00B025D5" w:rsidRDefault="00D860D1">
                              <w:pPr>
                                <w:spacing w:after="210"/>
                                <w:rPr>
                                  <w:rFonts w:ascii="Arial" w:hAnsi="Arial" w:cs="Arial"/>
                                  <w:sz w:val="32"/>
                                  <w:szCs w:val="32"/>
                                </w:rPr>
                              </w:pPr>
                              <w:r w:rsidRPr="00B025D5">
                                <w:rPr>
                                  <w:rFonts w:ascii="Arial" w:hAnsi="Arial" w:cs="Arial"/>
                                  <w:sz w:val="32"/>
                                  <w:szCs w:val="32"/>
                                </w:rPr>
                                <w:t xml:space="preserve">Jane </w:t>
                              </w:r>
                              <w:proofErr w:type="spellStart"/>
                              <w:r w:rsidRPr="00B025D5">
                                <w:rPr>
                                  <w:rFonts w:ascii="Arial" w:hAnsi="Arial" w:cs="Arial"/>
                                  <w:sz w:val="32"/>
                                  <w:szCs w:val="32"/>
                                </w:rPr>
                                <w:t>Nendick</w:t>
                              </w:r>
                              <w:proofErr w:type="spellEnd"/>
                              <w:r w:rsidRPr="00B025D5">
                                <w:rPr>
                                  <w:rFonts w:ascii="Arial" w:hAnsi="Arial" w:cs="Arial"/>
                                  <w:sz w:val="32"/>
                                  <w:szCs w:val="32"/>
                                </w:rPr>
                                <w:t>, FFGC Membership Retention Chair</w:t>
                              </w:r>
                            </w:p>
                            <w:p w:rsidR="00D860D1" w:rsidRPr="00B025D5" w:rsidRDefault="00D860D1">
                              <w:pPr>
                                <w:spacing w:after="210"/>
                                <w:rPr>
                                  <w:rFonts w:ascii="Arial" w:hAnsi="Arial" w:cs="Arial"/>
                                  <w:sz w:val="32"/>
                                  <w:szCs w:val="32"/>
                                </w:rPr>
                              </w:pPr>
                              <w:r w:rsidRPr="00B025D5">
                                <w:rPr>
                                  <w:rFonts w:ascii="Arial" w:hAnsi="Arial" w:cs="Arial"/>
                                  <w:sz w:val="32"/>
                                  <w:szCs w:val="32"/>
                                </w:rPr>
                                <w:t>850-866-9319</w:t>
                              </w:r>
                            </w:p>
                            <w:p w:rsidR="00D860D1" w:rsidRPr="00B025D5" w:rsidRDefault="00D860D1">
                              <w:pPr>
                                <w:spacing w:after="210"/>
                                <w:rPr>
                                  <w:rFonts w:ascii="Arial" w:hAnsi="Arial" w:cs="Arial"/>
                                  <w:sz w:val="32"/>
                                  <w:szCs w:val="32"/>
                                </w:rPr>
                              </w:pPr>
                            </w:p>
                            <w:p w:rsidR="00D860D1" w:rsidRPr="00B025D5" w:rsidRDefault="00B025D5">
                              <w:pPr>
                                <w:spacing w:after="210"/>
                                <w:rPr>
                                  <w:rFonts w:ascii="Arial" w:hAnsi="Arial" w:cs="Arial"/>
                                  <w:sz w:val="32"/>
                                  <w:szCs w:val="32"/>
                                </w:rPr>
                              </w:pPr>
                              <w:hyperlink r:id="rId6" w:tgtFrame="_blank" w:history="1">
                                <w:r w:rsidR="00D860D1" w:rsidRPr="00B025D5">
                                  <w:rPr>
                                    <w:rStyle w:val="Hyperlink"/>
                                    <w:rFonts w:ascii="Arial" w:hAnsi="Arial" w:cs="Arial"/>
                                    <w:sz w:val="32"/>
                                    <w:szCs w:val="32"/>
                                  </w:rPr>
                                  <w:t>FFGC Nov Membership News Letter.docx</w:t>
                                </w:r>
                              </w:hyperlink>
                            </w:p>
                            <w:p w:rsidR="00D860D1" w:rsidRPr="00B025D5" w:rsidRDefault="00B025D5">
                              <w:pPr>
                                <w:spacing w:after="210"/>
                                <w:rPr>
                                  <w:rFonts w:ascii="Arial" w:hAnsi="Arial" w:cs="Arial"/>
                                  <w:sz w:val="32"/>
                                  <w:szCs w:val="32"/>
                                </w:rPr>
                              </w:pPr>
                              <w:hyperlink r:id="rId7" w:tgtFrame="_blank" w:history="1">
                                <w:r w:rsidR="00D860D1" w:rsidRPr="00B025D5">
                                  <w:rPr>
                                    <w:rStyle w:val="Hyperlink"/>
                                    <w:rFonts w:ascii="Arial" w:hAnsi="Arial" w:cs="Arial"/>
                                    <w:sz w:val="32"/>
                                    <w:szCs w:val="32"/>
                                  </w:rPr>
                                  <w:t>November Membership Message.docx</w:t>
                                </w:r>
                              </w:hyperlink>
                            </w:p>
                          </w:tc>
                        </w:tr>
                      </w:tbl>
                      <w:p w:rsidR="00D860D1" w:rsidRPr="00B025D5" w:rsidRDefault="00D860D1">
                        <w:pPr>
                          <w:rPr>
                            <w:rFonts w:eastAsia="Times New Roman"/>
                            <w:sz w:val="32"/>
                            <w:szCs w:val="32"/>
                          </w:rPr>
                        </w:pPr>
                      </w:p>
                    </w:tc>
                  </w:tr>
                </w:tbl>
                <w:p w:rsidR="00D860D1" w:rsidRPr="00B025D5" w:rsidRDefault="00D860D1">
                  <w:pPr>
                    <w:rPr>
                      <w:rFonts w:eastAsia="Times New Roman"/>
                      <w:sz w:val="32"/>
                      <w:szCs w:val="32"/>
                    </w:rPr>
                  </w:pPr>
                </w:p>
              </w:tc>
            </w:tr>
          </w:tbl>
          <w:p w:rsidR="00D860D1" w:rsidRPr="00B025D5" w:rsidRDefault="00D860D1">
            <w:pPr>
              <w:jc w:val="center"/>
              <w:rPr>
                <w:rFonts w:ascii="Arial" w:eastAsia="Times New Roman" w:hAnsi="Arial" w:cs="Arial"/>
                <w:vanish/>
                <w:sz w:val="32"/>
                <w:szCs w:val="32"/>
              </w:rPr>
            </w:pPr>
          </w:p>
          <w:tbl>
            <w:tblPr>
              <w:tblW w:w="5000" w:type="pct"/>
              <w:jc w:val="center"/>
              <w:tblCellMar>
                <w:left w:w="0" w:type="dxa"/>
                <w:right w:w="0" w:type="dxa"/>
              </w:tblCellMar>
              <w:tblLook w:val="04A0" w:firstRow="1" w:lastRow="0" w:firstColumn="1" w:lastColumn="0" w:noHBand="0" w:noVBand="1"/>
            </w:tblPr>
            <w:tblGrid>
              <w:gridCol w:w="7200"/>
            </w:tblGrid>
            <w:tr w:rsidR="00D860D1" w:rsidRPr="00B025D5">
              <w:trPr>
                <w:jc w:val="center"/>
              </w:trPr>
              <w:tc>
                <w:tcPr>
                  <w:tcW w:w="7200" w:type="dxa"/>
                  <w:hideMark/>
                </w:tcPr>
                <w:tbl>
                  <w:tblPr>
                    <w:tblW w:w="5000" w:type="pct"/>
                    <w:tblCellMar>
                      <w:left w:w="0" w:type="dxa"/>
                      <w:right w:w="0" w:type="dxa"/>
                    </w:tblCellMar>
                    <w:tblLook w:val="04A0" w:firstRow="1" w:lastRow="0" w:firstColumn="1" w:lastColumn="0" w:noHBand="0" w:noVBand="1"/>
                  </w:tblPr>
                  <w:tblGrid>
                    <w:gridCol w:w="7200"/>
                  </w:tblGrid>
                  <w:tr w:rsidR="00D860D1" w:rsidRPr="00B025D5">
                    <w:tc>
                      <w:tcPr>
                        <w:tcW w:w="0" w:type="auto"/>
                        <w:hideMark/>
                      </w:tcPr>
                      <w:tbl>
                        <w:tblPr>
                          <w:tblW w:w="5000" w:type="pct"/>
                          <w:tblCellMar>
                            <w:left w:w="0" w:type="dxa"/>
                            <w:right w:w="0" w:type="dxa"/>
                          </w:tblCellMar>
                          <w:tblLook w:val="04A0" w:firstRow="1" w:lastRow="0" w:firstColumn="1" w:lastColumn="0" w:noHBand="0" w:noVBand="1"/>
                        </w:tblPr>
                        <w:tblGrid>
                          <w:gridCol w:w="7200"/>
                        </w:tblGrid>
                        <w:tr w:rsidR="00D860D1" w:rsidRPr="00B025D5">
                          <w:tc>
                            <w:tcPr>
                              <w:tcW w:w="5000" w:type="pct"/>
                              <w:tcMar>
                                <w:top w:w="210" w:type="dxa"/>
                                <w:left w:w="300" w:type="dxa"/>
                                <w:bottom w:w="0" w:type="dxa"/>
                                <w:right w:w="300" w:type="dxa"/>
                              </w:tcMar>
                              <w:hideMark/>
                            </w:tcPr>
                            <w:p w:rsidR="00D860D1" w:rsidRPr="00B025D5" w:rsidRDefault="00D860D1">
                              <w:pPr>
                                <w:spacing w:after="210"/>
                                <w:rPr>
                                  <w:rFonts w:ascii="Arial" w:hAnsi="Arial" w:cs="Arial"/>
                                  <w:sz w:val="32"/>
                                  <w:szCs w:val="32"/>
                                </w:rPr>
                              </w:pPr>
                              <w:r w:rsidRPr="00B025D5">
                                <w:rPr>
                                  <w:rStyle w:val="Emphasis"/>
                                  <w:rFonts w:ascii="Arial" w:hAnsi="Arial" w:cs="Arial"/>
                                  <w:sz w:val="32"/>
                                  <w:szCs w:val="32"/>
                                </w:rPr>
                                <w:t>Thank you,</w:t>
                              </w:r>
                            </w:p>
                            <w:p w:rsidR="00D860D1" w:rsidRPr="00B025D5" w:rsidRDefault="00D860D1">
                              <w:pPr>
                                <w:spacing w:after="210"/>
                                <w:rPr>
                                  <w:rFonts w:ascii="Arial" w:hAnsi="Arial" w:cs="Arial"/>
                                  <w:sz w:val="32"/>
                                  <w:szCs w:val="32"/>
                                </w:rPr>
                              </w:pPr>
                              <w:r w:rsidRPr="00B025D5">
                                <w:rPr>
                                  <w:rStyle w:val="Emphasis"/>
                                  <w:rFonts w:ascii="Arial" w:hAnsi="Arial" w:cs="Arial"/>
                                  <w:sz w:val="32"/>
                                  <w:szCs w:val="32"/>
                                </w:rPr>
                                <w:t>Al Latina, FFGC Headquarters</w:t>
                              </w:r>
                            </w:p>
                            <w:p w:rsidR="00D860D1" w:rsidRPr="00B025D5" w:rsidRDefault="00B025D5">
                              <w:pPr>
                                <w:pStyle w:val="wacaption1"/>
                                <w:rPr>
                                  <w:sz w:val="32"/>
                                  <w:szCs w:val="32"/>
                                </w:rPr>
                              </w:pPr>
                              <w:hyperlink r:id="rId8" w:tgtFrame="_blank" w:history="1">
                                <w:r w:rsidR="00D860D1" w:rsidRPr="00B025D5">
                                  <w:rPr>
                                    <w:rStyle w:val="Hyperlink"/>
                                    <w:sz w:val="32"/>
                                    <w:szCs w:val="32"/>
                                  </w:rPr>
                                  <w:t>Unsubscribe</w:t>
                                </w:r>
                              </w:hyperlink>
                            </w:p>
                          </w:tc>
                        </w:tr>
                      </w:tbl>
                      <w:p w:rsidR="00D860D1" w:rsidRPr="00B025D5" w:rsidRDefault="00D860D1">
                        <w:pPr>
                          <w:rPr>
                            <w:rFonts w:eastAsia="Times New Roman"/>
                            <w:sz w:val="32"/>
                            <w:szCs w:val="32"/>
                          </w:rPr>
                        </w:pPr>
                      </w:p>
                    </w:tc>
                  </w:tr>
                </w:tbl>
                <w:p w:rsidR="00D860D1" w:rsidRPr="00B025D5" w:rsidRDefault="00D860D1">
                  <w:pPr>
                    <w:rPr>
                      <w:rFonts w:eastAsia="Times New Roman"/>
                      <w:sz w:val="32"/>
                      <w:szCs w:val="32"/>
                    </w:rPr>
                  </w:pPr>
                </w:p>
              </w:tc>
            </w:tr>
          </w:tbl>
          <w:p w:rsidR="00D860D1" w:rsidRPr="00B025D5" w:rsidRDefault="00D860D1">
            <w:pPr>
              <w:jc w:val="center"/>
              <w:rPr>
                <w:rFonts w:eastAsia="Times New Roman"/>
                <w:sz w:val="32"/>
                <w:szCs w:val="32"/>
              </w:rPr>
            </w:pPr>
          </w:p>
        </w:tc>
      </w:tr>
      <w:bookmarkEnd w:id="0"/>
    </w:tbl>
    <w:p w:rsidR="00D7764E" w:rsidRPr="00B025D5" w:rsidRDefault="00D7764E">
      <w:pPr>
        <w:rPr>
          <w:sz w:val="32"/>
          <w:szCs w:val="32"/>
        </w:rPr>
      </w:pPr>
    </w:p>
    <w:sectPr w:rsidR="00D7764E" w:rsidRPr="00B02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D1"/>
    <w:rsid w:val="00B025D5"/>
    <w:rsid w:val="00D7764E"/>
    <w:rsid w:val="00D8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0D1"/>
    <w:rPr>
      <w:color w:val="0000FF"/>
      <w:u w:val="single"/>
    </w:rPr>
  </w:style>
  <w:style w:type="paragraph" w:customStyle="1" w:styleId="wacaption1">
    <w:name w:val="wacaption1"/>
    <w:basedOn w:val="Normal"/>
    <w:rsid w:val="00D860D1"/>
    <w:pPr>
      <w:spacing w:after="210"/>
    </w:pPr>
    <w:rPr>
      <w:rFonts w:ascii="Arial" w:hAnsi="Arial" w:cs="Arial"/>
      <w:i/>
      <w:iCs/>
      <w:sz w:val="18"/>
      <w:szCs w:val="18"/>
    </w:rPr>
  </w:style>
  <w:style w:type="character" w:styleId="Strong">
    <w:name w:val="Strong"/>
    <w:basedOn w:val="DefaultParagraphFont"/>
    <w:uiPriority w:val="22"/>
    <w:qFormat/>
    <w:rsid w:val="00D860D1"/>
    <w:rPr>
      <w:b/>
      <w:bCs/>
    </w:rPr>
  </w:style>
  <w:style w:type="character" w:styleId="Emphasis">
    <w:name w:val="Emphasis"/>
    <w:basedOn w:val="DefaultParagraphFont"/>
    <w:uiPriority w:val="20"/>
    <w:qFormat/>
    <w:rsid w:val="00D860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0D1"/>
    <w:rPr>
      <w:color w:val="0000FF"/>
      <w:u w:val="single"/>
    </w:rPr>
  </w:style>
  <w:style w:type="paragraph" w:customStyle="1" w:styleId="wacaption1">
    <w:name w:val="wacaption1"/>
    <w:basedOn w:val="Normal"/>
    <w:rsid w:val="00D860D1"/>
    <w:pPr>
      <w:spacing w:after="210"/>
    </w:pPr>
    <w:rPr>
      <w:rFonts w:ascii="Arial" w:hAnsi="Arial" w:cs="Arial"/>
      <w:i/>
      <w:iCs/>
      <w:sz w:val="18"/>
      <w:szCs w:val="18"/>
    </w:rPr>
  </w:style>
  <w:style w:type="character" w:styleId="Strong">
    <w:name w:val="Strong"/>
    <w:basedOn w:val="DefaultParagraphFont"/>
    <w:uiPriority w:val="22"/>
    <w:qFormat/>
    <w:rsid w:val="00D860D1"/>
    <w:rPr>
      <w:b/>
      <w:bCs/>
    </w:rPr>
  </w:style>
  <w:style w:type="character" w:styleId="Emphasis">
    <w:name w:val="Emphasis"/>
    <w:basedOn w:val="DefaultParagraphFont"/>
    <w:uiPriority w:val="20"/>
    <w:qFormat/>
    <w:rsid w:val="00D86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2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gc.org/EmailTracker/LinkTracker.ashx?linkAndRecipientCode=e9OeeWZsI%2fnMPkRswZoAIlEFj7aN3pgW6y1FGypFZr6D9PgM932r9CLrXv7cp4CD9QxaPmt4qjTg62GEdDAnq9H4VFAuTdtFbJveb14GKYs%3d&amp;up=%3fet%3dCxwA7kiKZ3umPlhHpH0VwQTSRg7JWoUUc3%252fxKW8Kv0COEC3HA4ClZ9erlaCUSLhFVBjw%252fA7lKcSDyan5yi%252fXBISOv0b3z7D7nJ3Sa4wvQQItMqCW2BW5t%252bfvi0UGz62CKTYSWz9F89PkcMkjcWQHvjqKuJwFWWsW0tInaW0%252bCNOfoc9d" TargetMode="External"/><Relationship Id="rId3" Type="http://schemas.openxmlformats.org/officeDocument/2006/relationships/settings" Target="settings.xml"/><Relationship Id="rId7" Type="http://schemas.openxmlformats.org/officeDocument/2006/relationships/hyperlink" Target="https://ffgc.org/EmailTracker/LinkTracker.ashx?linkAndRecipientCode=uYEIXSeuliRusrsfw59m6oW1KG3BV%2bG2i2nNLXKoyl8Tgm468hgkeaVUvv07khzYceYulw7%2fjJkQ5PH2BrGv%2brqId%2b4fO0LlKmME%2bjapDso%3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fgc.org/EmailTracker/LinkTracker.ashx?linkAndRecipientCode=FUzzGyTfDt5LD57bDwyA4zUEv7Ns8GYu636PKgfUjn0hQBJMRsWcI1dQ0pRgnXeVwaJMrBzsqLGC0mjorCB1TAkhqGMmIWQmPfYMYO7xAmw%3d" TargetMode="External"/><Relationship Id="rId5" Type="http://schemas.openxmlformats.org/officeDocument/2006/relationships/image" Target="https://ffgc.org/resources/Pictures/FFGC%20Logo%20(2).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dcterms:created xsi:type="dcterms:W3CDTF">2019-11-06T21:21:00Z</dcterms:created>
  <dcterms:modified xsi:type="dcterms:W3CDTF">2019-11-06T22:11:00Z</dcterms:modified>
</cp:coreProperties>
</file>