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97D" w:rsidRPr="0049397D" w:rsidRDefault="0049397D" w:rsidP="0049397D">
      <w:pPr>
        <w:spacing w:before="100" w:beforeAutospacing="1" w:after="100" w:afterAutospacing="1" w:line="240" w:lineRule="auto"/>
        <w:rPr>
          <w:rFonts w:ascii="Times New Roman" w:eastAsia="Times New Roman" w:hAnsi="Times New Roman" w:cs="Times New Roman"/>
          <w:b/>
          <w:sz w:val="24"/>
          <w:szCs w:val="24"/>
          <w:lang w:val="en"/>
        </w:rPr>
      </w:pPr>
      <w:r w:rsidRPr="0049397D">
        <w:rPr>
          <w:rFonts w:ascii="Times New Roman" w:eastAsia="Times New Roman" w:hAnsi="Times New Roman" w:cs="Times New Roman"/>
          <w:b/>
          <w:sz w:val="24"/>
          <w:szCs w:val="24"/>
          <w:lang w:val="en"/>
        </w:rPr>
        <w:t>HISTORY of the Florida Departm</w:t>
      </w:r>
      <w:bookmarkStart w:id="0" w:name="_GoBack"/>
      <w:bookmarkEnd w:id="0"/>
      <w:r w:rsidRPr="0049397D">
        <w:rPr>
          <w:rFonts w:ascii="Times New Roman" w:eastAsia="Times New Roman" w:hAnsi="Times New Roman" w:cs="Times New Roman"/>
          <w:b/>
          <w:sz w:val="24"/>
          <w:szCs w:val="24"/>
          <w:lang w:val="en"/>
        </w:rPr>
        <w:t xml:space="preserve">ent of Transportation Wildflower Program </w:t>
      </w:r>
    </w:p>
    <w:p w:rsidR="0049397D" w:rsidRPr="0049397D" w:rsidRDefault="0049397D" w:rsidP="0049397D">
      <w:pPr>
        <w:spacing w:before="100" w:beforeAutospacing="1" w:after="100" w:afterAutospacing="1" w:line="240" w:lineRule="auto"/>
        <w:rPr>
          <w:rFonts w:ascii="Times New Roman" w:eastAsia="Times New Roman" w:hAnsi="Times New Roman" w:cs="Times New Roman"/>
          <w:sz w:val="24"/>
          <w:szCs w:val="24"/>
          <w:lang w:val="en"/>
        </w:rPr>
      </w:pPr>
      <w:r w:rsidRPr="0049397D">
        <w:rPr>
          <w:rFonts w:ascii="Times New Roman" w:eastAsia="Times New Roman" w:hAnsi="Times New Roman" w:cs="Times New Roman"/>
          <w:sz w:val="24"/>
          <w:szCs w:val="24"/>
          <w:lang w:val="en"/>
        </w:rPr>
        <w:t>"In the early 1960s, the Florida Department of Transportation (FDOT) received numerous telephone calls asking the name of a flower growing long SR19/US27, just south of Tallahassee. The Department's Roadside Development Office investigated the matter and found that when the roadway was being built, the contractor bought sod for the roadside from a nearby cattle farmer, which contained a flower seed. The farmer had planted crimson clover (</w:t>
      </w:r>
      <w:proofErr w:type="spellStart"/>
      <w:r w:rsidRPr="0049397D">
        <w:rPr>
          <w:rFonts w:ascii="Times New Roman" w:eastAsia="Times New Roman" w:hAnsi="Times New Roman" w:cs="Times New Roman"/>
          <w:sz w:val="24"/>
          <w:szCs w:val="24"/>
          <w:lang w:val="en"/>
        </w:rPr>
        <w:t>Trifolium</w:t>
      </w:r>
      <w:proofErr w:type="spellEnd"/>
      <w:r w:rsidRPr="0049397D">
        <w:rPr>
          <w:rFonts w:ascii="Times New Roman" w:eastAsia="Times New Roman" w:hAnsi="Times New Roman" w:cs="Times New Roman"/>
          <w:sz w:val="24"/>
          <w:szCs w:val="24"/>
          <w:lang w:val="en"/>
        </w:rPr>
        <w:t xml:space="preserve"> </w:t>
      </w:r>
      <w:proofErr w:type="spellStart"/>
      <w:r w:rsidRPr="0049397D">
        <w:rPr>
          <w:rFonts w:ascii="Times New Roman" w:eastAsia="Times New Roman" w:hAnsi="Times New Roman" w:cs="Times New Roman"/>
          <w:sz w:val="24"/>
          <w:szCs w:val="24"/>
          <w:lang w:val="en"/>
        </w:rPr>
        <w:t>incarnatum</w:t>
      </w:r>
      <w:proofErr w:type="spellEnd"/>
      <w:r w:rsidRPr="0049397D">
        <w:rPr>
          <w:rFonts w:ascii="Times New Roman" w:eastAsia="Times New Roman" w:hAnsi="Times New Roman" w:cs="Times New Roman"/>
          <w:sz w:val="24"/>
          <w:szCs w:val="24"/>
          <w:lang w:val="en"/>
        </w:rPr>
        <w:t xml:space="preserve">) in his fields as a winter forage for the cattle and to enrich the pasture soil with nitrogen. With guidance from the farmer, the department purchased additional crimson clover seed and proceeded to plant the seeds along Florida's roadsides. By 1963, the Florida Department of Transportation initiated the </w:t>
      </w:r>
      <w:hyperlink r:id="rId4" w:tgtFrame="_blank" w:history="1">
        <w:r w:rsidRPr="0049397D">
          <w:rPr>
            <w:rFonts w:ascii="Times New Roman" w:eastAsia="Times New Roman" w:hAnsi="Times New Roman" w:cs="Times New Roman"/>
            <w:color w:val="0000FF"/>
            <w:sz w:val="24"/>
            <w:szCs w:val="24"/>
            <w:u w:val="single"/>
            <w:lang w:val="en"/>
          </w:rPr>
          <w:t>Wildflower Program</w:t>
        </w:r>
      </w:hyperlink>
      <w:r w:rsidRPr="0049397D">
        <w:rPr>
          <w:rFonts w:ascii="Times New Roman" w:eastAsia="Times New Roman" w:hAnsi="Times New Roman" w:cs="Times New Roman"/>
          <w:sz w:val="24"/>
          <w:szCs w:val="24"/>
          <w:lang w:val="en"/>
        </w:rPr>
        <w:t xml:space="preserve"> for the state's rights-of-way. Aesthetics, lower maintenance costs, and driver safety were the main reasons for the program.</w:t>
      </w:r>
    </w:p>
    <w:p w:rsidR="0049397D" w:rsidRPr="0049397D" w:rsidRDefault="0049397D" w:rsidP="0049397D">
      <w:pPr>
        <w:spacing w:before="100" w:beforeAutospacing="1" w:after="100" w:afterAutospacing="1" w:line="240" w:lineRule="auto"/>
        <w:rPr>
          <w:rFonts w:ascii="Times New Roman" w:eastAsia="Times New Roman" w:hAnsi="Times New Roman" w:cs="Times New Roman"/>
          <w:sz w:val="24"/>
          <w:szCs w:val="24"/>
          <w:lang w:val="en"/>
        </w:rPr>
      </w:pPr>
      <w:r w:rsidRPr="0049397D">
        <w:rPr>
          <w:rFonts w:ascii="Times New Roman" w:eastAsia="Times New Roman" w:hAnsi="Times New Roman" w:cs="Times New Roman"/>
          <w:sz w:val="24"/>
          <w:szCs w:val="24"/>
          <w:lang w:val="en"/>
        </w:rPr>
        <w:br/>
        <w:t xml:space="preserve">At the same time, in north and central Florida, there was an emergence of an annual phlox along the roadsides, railroads, and large pastures. Whether the phlox is native to Florida is of considerable dispute. One story told is that the members of the Gainesville Garden Club placed seed, soil, and fertilizer in small gelatinous capsules and tossed the capsules out of their car windows as they traveled the area. Another tale gives credit to a railroad worker who claimed to have thrown the seed along the tracks on his many trips across the state. By </w:t>
      </w:r>
      <w:proofErr w:type="spellStart"/>
      <w:r w:rsidRPr="0049397D">
        <w:rPr>
          <w:rFonts w:ascii="Times New Roman" w:eastAsia="Times New Roman" w:hAnsi="Times New Roman" w:cs="Times New Roman"/>
          <w:sz w:val="24"/>
          <w:szCs w:val="24"/>
          <w:lang w:val="en"/>
        </w:rPr>
        <w:t>what ever</w:t>
      </w:r>
      <w:proofErr w:type="spellEnd"/>
      <w:r w:rsidRPr="0049397D">
        <w:rPr>
          <w:rFonts w:ascii="Times New Roman" w:eastAsia="Times New Roman" w:hAnsi="Times New Roman" w:cs="Times New Roman"/>
          <w:sz w:val="24"/>
          <w:szCs w:val="24"/>
          <w:lang w:val="en"/>
        </w:rPr>
        <w:t xml:space="preserve"> [sic] method, the phlox have been greatly admired and appreciated by all travelers through north and central Florida each March and April."</w:t>
      </w:r>
    </w:p>
    <w:p w:rsidR="0049397D" w:rsidRPr="0049397D" w:rsidRDefault="0049397D" w:rsidP="0049397D">
      <w:pPr>
        <w:spacing w:before="100" w:beforeAutospacing="1" w:after="100" w:afterAutospacing="1" w:line="240" w:lineRule="auto"/>
        <w:rPr>
          <w:rFonts w:ascii="Times New Roman" w:eastAsia="Times New Roman" w:hAnsi="Times New Roman" w:cs="Times New Roman"/>
          <w:sz w:val="24"/>
          <w:szCs w:val="24"/>
          <w:lang w:val="en"/>
        </w:rPr>
      </w:pPr>
      <w:r w:rsidRPr="0049397D">
        <w:rPr>
          <w:rFonts w:ascii="Arial" w:eastAsia="Times New Roman" w:hAnsi="Arial" w:cs="Arial"/>
          <w:sz w:val="24"/>
          <w:szCs w:val="24"/>
          <w:lang w:val="en"/>
        </w:rPr>
        <w:br/>
      </w:r>
      <w:r w:rsidRPr="0049397D">
        <w:rPr>
          <w:rFonts w:ascii="Arial" w:eastAsia="Times New Roman" w:hAnsi="Arial" w:cs="Arial"/>
          <w:b/>
          <w:bCs/>
          <w:sz w:val="24"/>
          <w:szCs w:val="24"/>
          <w:lang w:val="en"/>
        </w:rPr>
        <w:t xml:space="preserve">Excerpt from: </w:t>
      </w:r>
      <w:r w:rsidRPr="0049397D">
        <w:rPr>
          <w:rFonts w:ascii="Arial" w:eastAsia="Times New Roman" w:hAnsi="Arial" w:cs="Arial"/>
          <w:i/>
          <w:iCs/>
          <w:color w:val="800000"/>
          <w:sz w:val="24"/>
          <w:szCs w:val="24"/>
          <w:lang w:val="en"/>
        </w:rPr>
        <w:t>Florida Department of Transportation, Environmental Management Office. 1998. Wildflowers in Florida (4</w:t>
      </w:r>
      <w:r w:rsidRPr="0049397D">
        <w:rPr>
          <w:rFonts w:ascii="Arial" w:eastAsia="Times New Roman" w:hAnsi="Arial" w:cs="Arial"/>
          <w:i/>
          <w:iCs/>
          <w:color w:val="800000"/>
          <w:sz w:val="24"/>
          <w:szCs w:val="24"/>
          <w:vertAlign w:val="superscript"/>
          <w:lang w:val="en"/>
        </w:rPr>
        <w:t>th</w:t>
      </w:r>
      <w:r w:rsidRPr="0049397D">
        <w:rPr>
          <w:rFonts w:ascii="Arial" w:eastAsia="Times New Roman" w:hAnsi="Arial" w:cs="Arial"/>
          <w:i/>
          <w:iCs/>
          <w:color w:val="800000"/>
          <w:sz w:val="24"/>
          <w:szCs w:val="24"/>
          <w:lang w:val="en"/>
        </w:rPr>
        <w:t xml:space="preserve"> ed.). Florida Department of Transportation, Tallahassee, FL.</w:t>
      </w:r>
    </w:p>
    <w:p w:rsidR="0049397D" w:rsidRPr="0049397D" w:rsidRDefault="0049397D" w:rsidP="0049397D">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49397D">
        <w:rPr>
          <w:rFonts w:ascii="Times New Roman" w:eastAsia="Times New Roman" w:hAnsi="Times New Roman" w:cs="Times New Roman"/>
          <w:b/>
          <w:bCs/>
          <w:sz w:val="24"/>
          <w:szCs w:val="24"/>
          <w:lang w:val="en"/>
        </w:rPr>
        <w:t>Wildflower Program History Highlights</w:t>
      </w:r>
    </w:p>
    <w:tbl>
      <w:tblPr>
        <w:tblW w:w="5385" w:type="pct"/>
        <w:tblCellSpacing w:w="15" w:type="dxa"/>
        <w:tblInd w:w="720" w:type="dxa"/>
        <w:tblCellMar>
          <w:top w:w="15" w:type="dxa"/>
          <w:left w:w="15" w:type="dxa"/>
          <w:bottom w:w="15" w:type="dxa"/>
          <w:right w:w="15" w:type="dxa"/>
        </w:tblCellMar>
        <w:tblLook w:val="04A0" w:firstRow="1" w:lastRow="0" w:firstColumn="1" w:lastColumn="0" w:noHBand="0" w:noVBand="1"/>
      </w:tblPr>
      <w:tblGrid>
        <w:gridCol w:w="45"/>
        <w:gridCol w:w="769"/>
        <w:gridCol w:w="8499"/>
        <w:gridCol w:w="768"/>
      </w:tblGrid>
      <w:tr w:rsidR="0049397D" w:rsidRPr="0049397D" w:rsidTr="0049397D">
        <w:trPr>
          <w:gridBefore w:val="1"/>
          <w:tblCellSpacing w:w="15" w:type="dxa"/>
        </w:trPr>
        <w:tc>
          <w:tcPr>
            <w:tcW w:w="343" w:type="pct"/>
            <w:hideMark/>
          </w:tcPr>
          <w:p w:rsidR="0049397D" w:rsidRPr="0049397D" w:rsidRDefault="0049397D" w:rsidP="0049397D">
            <w:pPr>
              <w:spacing w:before="100" w:beforeAutospacing="1" w:after="100" w:afterAutospacing="1" w:line="300" w:lineRule="auto"/>
              <w:jc w:val="center"/>
              <w:rPr>
                <w:rFonts w:ascii="Times New Roman" w:eastAsia="Times New Roman" w:hAnsi="Times New Roman" w:cs="Times New Roman"/>
                <w:sz w:val="24"/>
                <w:szCs w:val="24"/>
              </w:rPr>
            </w:pPr>
            <w:r w:rsidRPr="0049397D">
              <w:rPr>
                <w:rFonts w:ascii="Times New Roman" w:eastAsia="Times New Roman" w:hAnsi="Times New Roman" w:cs="Times New Roman"/>
                <w:b/>
                <w:bCs/>
                <w:sz w:val="24"/>
                <w:szCs w:val="24"/>
              </w:rPr>
              <w:t>1963</w:t>
            </w:r>
          </w:p>
        </w:tc>
        <w:tc>
          <w:tcPr>
            <w:tcW w:w="4262" w:type="pct"/>
            <w:gridSpan w:val="2"/>
            <w:hideMark/>
          </w:tcPr>
          <w:p w:rsidR="0049397D" w:rsidRPr="0049397D" w:rsidRDefault="0049397D" w:rsidP="0049397D">
            <w:pPr>
              <w:spacing w:before="100" w:beforeAutospacing="1" w:after="100" w:afterAutospacing="1" w:line="240" w:lineRule="auto"/>
              <w:rPr>
                <w:rFonts w:ascii="Times New Roman" w:eastAsia="Times New Roman" w:hAnsi="Times New Roman" w:cs="Times New Roman"/>
                <w:sz w:val="24"/>
                <w:szCs w:val="24"/>
              </w:rPr>
            </w:pPr>
            <w:hyperlink r:id="rId5" w:tgtFrame="_blank" w:history="1">
              <w:r w:rsidRPr="0049397D">
                <w:rPr>
                  <w:rFonts w:ascii="Times New Roman" w:eastAsia="Times New Roman" w:hAnsi="Times New Roman" w:cs="Times New Roman"/>
                  <w:b/>
                  <w:bCs/>
                  <w:color w:val="0000FF"/>
                  <w:sz w:val="24"/>
                  <w:szCs w:val="24"/>
                  <w:u w:val="single"/>
                </w:rPr>
                <w:t>Wildflower Program</w:t>
              </w:r>
            </w:hyperlink>
            <w:r w:rsidRPr="0049397D">
              <w:rPr>
                <w:rFonts w:ascii="Times New Roman" w:eastAsia="Times New Roman" w:hAnsi="Times New Roman" w:cs="Times New Roman"/>
                <w:sz w:val="24"/>
                <w:szCs w:val="24"/>
              </w:rPr>
              <w:t xml:space="preserve"> initiated</w:t>
            </w:r>
          </w:p>
        </w:tc>
      </w:tr>
      <w:tr w:rsidR="0049397D" w:rsidRPr="0049397D" w:rsidTr="0049397D">
        <w:trPr>
          <w:gridBefore w:val="1"/>
          <w:tblCellSpacing w:w="15" w:type="dxa"/>
        </w:trPr>
        <w:tc>
          <w:tcPr>
            <w:tcW w:w="343" w:type="pct"/>
            <w:hideMark/>
          </w:tcPr>
          <w:p w:rsidR="0049397D" w:rsidRPr="0049397D" w:rsidRDefault="0049397D" w:rsidP="0049397D">
            <w:pPr>
              <w:spacing w:before="100" w:beforeAutospacing="1" w:after="100" w:afterAutospacing="1" w:line="300" w:lineRule="auto"/>
              <w:jc w:val="center"/>
              <w:rPr>
                <w:rFonts w:ascii="Times New Roman" w:eastAsia="Times New Roman" w:hAnsi="Times New Roman" w:cs="Times New Roman"/>
                <w:sz w:val="24"/>
                <w:szCs w:val="24"/>
              </w:rPr>
            </w:pPr>
            <w:r w:rsidRPr="0049397D">
              <w:rPr>
                <w:rFonts w:ascii="Times New Roman" w:eastAsia="Times New Roman" w:hAnsi="Times New Roman" w:cs="Times New Roman"/>
                <w:b/>
                <w:bCs/>
                <w:sz w:val="24"/>
                <w:szCs w:val="24"/>
              </w:rPr>
              <w:t>1973</w:t>
            </w:r>
          </w:p>
        </w:tc>
        <w:tc>
          <w:tcPr>
            <w:tcW w:w="4262" w:type="pct"/>
            <w:gridSpan w:val="2"/>
            <w:hideMark/>
          </w:tcPr>
          <w:p w:rsidR="0049397D" w:rsidRPr="0049397D" w:rsidRDefault="0049397D" w:rsidP="0049397D">
            <w:pPr>
              <w:spacing w:before="100" w:beforeAutospacing="1" w:after="100" w:afterAutospacing="1" w:line="240" w:lineRule="auto"/>
              <w:rPr>
                <w:rFonts w:ascii="Times New Roman" w:eastAsia="Times New Roman" w:hAnsi="Times New Roman" w:cs="Times New Roman"/>
                <w:sz w:val="24"/>
                <w:szCs w:val="24"/>
              </w:rPr>
            </w:pPr>
            <w:hyperlink r:id="rId6" w:tgtFrame="_blank" w:history="1">
              <w:r w:rsidRPr="0049397D">
                <w:rPr>
                  <w:rFonts w:ascii="Times New Roman" w:eastAsia="Times New Roman" w:hAnsi="Times New Roman" w:cs="Times New Roman"/>
                  <w:b/>
                  <w:bCs/>
                  <w:color w:val="0000FF"/>
                  <w:sz w:val="24"/>
                  <w:szCs w:val="24"/>
                  <w:u w:val="single"/>
                </w:rPr>
                <w:t>Operation Wildflower</w:t>
              </w:r>
            </w:hyperlink>
            <w:r w:rsidRPr="0049397D">
              <w:rPr>
                <w:rFonts w:ascii="Times New Roman" w:eastAsia="Times New Roman" w:hAnsi="Times New Roman" w:cs="Times New Roman"/>
                <w:sz w:val="24"/>
                <w:szCs w:val="24"/>
              </w:rPr>
              <w:t xml:space="preserve"> - established by the Federal Highway Administration</w:t>
            </w:r>
          </w:p>
        </w:tc>
      </w:tr>
      <w:tr w:rsidR="0049397D" w:rsidRPr="0049397D" w:rsidTr="0049397D">
        <w:trPr>
          <w:gridBefore w:val="1"/>
          <w:tblCellSpacing w:w="15" w:type="dxa"/>
        </w:trPr>
        <w:tc>
          <w:tcPr>
            <w:tcW w:w="343" w:type="pct"/>
            <w:hideMark/>
          </w:tcPr>
          <w:p w:rsidR="0049397D" w:rsidRPr="0049397D" w:rsidRDefault="0049397D" w:rsidP="0049397D">
            <w:pPr>
              <w:spacing w:before="100" w:beforeAutospacing="1" w:after="100" w:afterAutospacing="1" w:line="300" w:lineRule="auto"/>
              <w:jc w:val="center"/>
              <w:rPr>
                <w:rFonts w:ascii="Times New Roman" w:eastAsia="Times New Roman" w:hAnsi="Times New Roman" w:cs="Times New Roman"/>
                <w:sz w:val="24"/>
                <w:szCs w:val="24"/>
              </w:rPr>
            </w:pPr>
            <w:r w:rsidRPr="0049397D">
              <w:rPr>
                <w:rFonts w:ascii="Times New Roman" w:eastAsia="Times New Roman" w:hAnsi="Times New Roman" w:cs="Times New Roman"/>
                <w:b/>
                <w:bCs/>
                <w:sz w:val="24"/>
                <w:szCs w:val="24"/>
              </w:rPr>
              <w:t>1973-1980</w:t>
            </w:r>
          </w:p>
        </w:tc>
        <w:tc>
          <w:tcPr>
            <w:tcW w:w="4262" w:type="pct"/>
            <w:gridSpan w:val="2"/>
            <w:hideMark/>
          </w:tcPr>
          <w:p w:rsidR="0049397D" w:rsidRPr="0049397D" w:rsidRDefault="0049397D" w:rsidP="0049397D">
            <w:pPr>
              <w:spacing w:before="100" w:beforeAutospacing="1" w:after="100" w:afterAutospacing="1" w:line="240" w:lineRule="auto"/>
              <w:rPr>
                <w:rFonts w:ascii="Times New Roman" w:eastAsia="Times New Roman" w:hAnsi="Times New Roman" w:cs="Times New Roman"/>
                <w:sz w:val="24"/>
                <w:szCs w:val="24"/>
              </w:rPr>
            </w:pPr>
            <w:r w:rsidRPr="0049397D">
              <w:rPr>
                <w:rFonts w:ascii="Times New Roman" w:eastAsia="Times New Roman" w:hAnsi="Times New Roman" w:cs="Times New Roman"/>
                <w:sz w:val="24"/>
                <w:szCs w:val="24"/>
              </w:rPr>
              <w:t xml:space="preserve">Emphasis gradually shifted from planting new stands to preserving and managing existing wildflowers </w:t>
            </w:r>
          </w:p>
        </w:tc>
      </w:tr>
      <w:tr w:rsidR="0049397D" w:rsidRPr="0049397D" w:rsidTr="0049397D">
        <w:trPr>
          <w:gridBefore w:val="1"/>
          <w:tblCellSpacing w:w="15" w:type="dxa"/>
        </w:trPr>
        <w:tc>
          <w:tcPr>
            <w:tcW w:w="343" w:type="pct"/>
            <w:hideMark/>
          </w:tcPr>
          <w:p w:rsidR="0049397D" w:rsidRPr="0049397D" w:rsidRDefault="0049397D" w:rsidP="0049397D">
            <w:pPr>
              <w:spacing w:before="100" w:beforeAutospacing="1" w:after="100" w:afterAutospacing="1" w:line="300" w:lineRule="auto"/>
              <w:jc w:val="center"/>
              <w:rPr>
                <w:rFonts w:ascii="Times New Roman" w:eastAsia="Times New Roman" w:hAnsi="Times New Roman" w:cs="Times New Roman"/>
                <w:sz w:val="24"/>
                <w:szCs w:val="24"/>
              </w:rPr>
            </w:pPr>
            <w:r w:rsidRPr="0049397D">
              <w:rPr>
                <w:rFonts w:ascii="Times New Roman" w:eastAsia="Times New Roman" w:hAnsi="Times New Roman" w:cs="Times New Roman"/>
                <w:b/>
                <w:bCs/>
                <w:sz w:val="24"/>
                <w:szCs w:val="24"/>
              </w:rPr>
              <w:t>1981-1983</w:t>
            </w:r>
          </w:p>
        </w:tc>
        <w:tc>
          <w:tcPr>
            <w:tcW w:w="4262" w:type="pct"/>
            <w:gridSpan w:val="2"/>
            <w:hideMark/>
          </w:tcPr>
          <w:p w:rsidR="0049397D" w:rsidRPr="0049397D" w:rsidRDefault="0049397D" w:rsidP="0049397D">
            <w:pPr>
              <w:spacing w:before="100" w:beforeAutospacing="1" w:after="100" w:afterAutospacing="1" w:line="240" w:lineRule="auto"/>
              <w:rPr>
                <w:rFonts w:ascii="Times New Roman" w:eastAsia="Times New Roman" w:hAnsi="Times New Roman" w:cs="Times New Roman"/>
                <w:sz w:val="24"/>
                <w:szCs w:val="24"/>
              </w:rPr>
            </w:pPr>
            <w:r w:rsidRPr="0049397D">
              <w:rPr>
                <w:rFonts w:ascii="Times New Roman" w:eastAsia="Times New Roman" w:hAnsi="Times New Roman" w:cs="Times New Roman"/>
                <w:sz w:val="24"/>
                <w:szCs w:val="24"/>
              </w:rPr>
              <w:t xml:space="preserve">Publication of </w:t>
            </w:r>
            <w:r w:rsidRPr="0049397D">
              <w:rPr>
                <w:rFonts w:ascii="Times New Roman" w:eastAsia="Times New Roman" w:hAnsi="Times New Roman" w:cs="Times New Roman"/>
                <w:i/>
                <w:color w:val="800000"/>
                <w:sz w:val="24"/>
                <w:szCs w:val="24"/>
              </w:rPr>
              <w:t>Management of Native Vegetation along Highway Rights-of-Way</w:t>
            </w:r>
            <w:r w:rsidRPr="0049397D">
              <w:rPr>
                <w:rFonts w:ascii="Times New Roman" w:eastAsia="Times New Roman" w:hAnsi="Times New Roman" w:cs="Times New Roman"/>
                <w:b/>
                <w:bCs/>
                <w:i/>
                <w:sz w:val="24"/>
                <w:szCs w:val="24"/>
              </w:rPr>
              <w:t xml:space="preserve"> </w:t>
            </w:r>
            <w:r w:rsidRPr="0049397D">
              <w:rPr>
                <w:rFonts w:ascii="Times New Roman" w:eastAsia="Times New Roman" w:hAnsi="Times New Roman" w:cs="Times New Roman"/>
                <w:sz w:val="24"/>
                <w:szCs w:val="24"/>
              </w:rPr>
              <w:t>Mowing guidelines modified to provide for the preservation of wildflower areas</w:t>
            </w:r>
            <w:r w:rsidRPr="0049397D">
              <w:rPr>
                <w:rFonts w:ascii="Times New Roman" w:eastAsia="Times New Roman" w:hAnsi="Times New Roman" w:cs="Times New Roman"/>
                <w:sz w:val="24"/>
                <w:szCs w:val="24"/>
              </w:rPr>
              <w:br/>
              <w:t>Signs erected for designating wildflower areas</w:t>
            </w:r>
          </w:p>
        </w:tc>
      </w:tr>
      <w:tr w:rsidR="0049397D" w:rsidRPr="0049397D" w:rsidTr="0049397D">
        <w:trPr>
          <w:gridBefore w:val="1"/>
          <w:tblCellSpacing w:w="15" w:type="dxa"/>
        </w:trPr>
        <w:tc>
          <w:tcPr>
            <w:tcW w:w="343" w:type="pct"/>
            <w:hideMark/>
          </w:tcPr>
          <w:p w:rsidR="0049397D" w:rsidRPr="0049397D" w:rsidRDefault="0049397D" w:rsidP="0049397D">
            <w:pPr>
              <w:spacing w:before="100" w:beforeAutospacing="1" w:after="100" w:afterAutospacing="1" w:line="300" w:lineRule="auto"/>
              <w:jc w:val="center"/>
              <w:rPr>
                <w:rFonts w:ascii="Times New Roman" w:eastAsia="Times New Roman" w:hAnsi="Times New Roman" w:cs="Times New Roman"/>
                <w:sz w:val="24"/>
                <w:szCs w:val="24"/>
              </w:rPr>
            </w:pPr>
            <w:r w:rsidRPr="0049397D">
              <w:rPr>
                <w:rFonts w:ascii="Times New Roman" w:eastAsia="Times New Roman" w:hAnsi="Times New Roman" w:cs="Times New Roman"/>
                <w:b/>
                <w:bCs/>
                <w:sz w:val="24"/>
                <w:szCs w:val="24"/>
              </w:rPr>
              <w:t>1984-1987</w:t>
            </w:r>
          </w:p>
        </w:tc>
        <w:tc>
          <w:tcPr>
            <w:tcW w:w="4262" w:type="pct"/>
            <w:gridSpan w:val="2"/>
            <w:hideMark/>
          </w:tcPr>
          <w:p w:rsidR="0049397D" w:rsidRPr="0049397D" w:rsidRDefault="0049397D" w:rsidP="0049397D">
            <w:pPr>
              <w:spacing w:before="100" w:beforeAutospacing="1" w:after="100" w:afterAutospacing="1" w:line="240" w:lineRule="auto"/>
              <w:rPr>
                <w:rFonts w:ascii="Times New Roman" w:eastAsia="Times New Roman" w:hAnsi="Times New Roman" w:cs="Times New Roman"/>
                <w:sz w:val="24"/>
                <w:szCs w:val="24"/>
              </w:rPr>
            </w:pPr>
            <w:r w:rsidRPr="0049397D">
              <w:rPr>
                <w:rFonts w:ascii="Times New Roman" w:eastAsia="Times New Roman" w:hAnsi="Times New Roman"/>
                <w:sz w:val="24"/>
                <w:szCs w:val="24"/>
              </w:rPr>
              <w:t>First wildflower research project</w:t>
            </w:r>
            <w:r w:rsidRPr="0049397D">
              <w:rPr>
                <w:rFonts w:ascii="Times New Roman" w:eastAsia="Times New Roman" w:hAnsi="Times New Roman" w:cs="Times New Roman"/>
                <w:sz w:val="24"/>
                <w:szCs w:val="24"/>
              </w:rPr>
              <w:t xml:space="preserve"> funded by FDOT – </w:t>
            </w:r>
            <w:r w:rsidRPr="0049397D">
              <w:rPr>
                <w:rFonts w:ascii="Times New Roman" w:eastAsia="Times New Roman" w:hAnsi="Times New Roman" w:cs="Times New Roman"/>
                <w:i/>
                <w:iCs/>
                <w:color w:val="800000"/>
                <w:sz w:val="24"/>
                <w:szCs w:val="24"/>
              </w:rPr>
              <w:t>Establishment of Wildflowers along Highway Rights-Of-Way</w:t>
            </w:r>
          </w:p>
        </w:tc>
      </w:tr>
      <w:tr w:rsidR="0049397D" w:rsidRPr="0049397D" w:rsidTr="0049397D">
        <w:trPr>
          <w:gridBefore w:val="1"/>
          <w:tblCellSpacing w:w="15" w:type="dxa"/>
        </w:trPr>
        <w:tc>
          <w:tcPr>
            <w:tcW w:w="343" w:type="pct"/>
            <w:hideMark/>
          </w:tcPr>
          <w:p w:rsidR="0049397D" w:rsidRPr="0049397D" w:rsidRDefault="0049397D" w:rsidP="0049397D">
            <w:pPr>
              <w:spacing w:before="100" w:beforeAutospacing="1" w:after="100" w:afterAutospacing="1" w:line="300" w:lineRule="auto"/>
              <w:jc w:val="center"/>
              <w:rPr>
                <w:rFonts w:ascii="Times New Roman" w:eastAsia="Times New Roman" w:hAnsi="Times New Roman" w:cs="Times New Roman"/>
                <w:sz w:val="24"/>
                <w:szCs w:val="24"/>
              </w:rPr>
            </w:pPr>
            <w:r w:rsidRPr="0049397D">
              <w:rPr>
                <w:rFonts w:ascii="Times New Roman" w:eastAsia="Times New Roman" w:hAnsi="Times New Roman" w:cs="Times New Roman"/>
                <w:b/>
                <w:bCs/>
                <w:sz w:val="24"/>
                <w:szCs w:val="24"/>
              </w:rPr>
              <w:t>1985</w:t>
            </w:r>
          </w:p>
        </w:tc>
        <w:tc>
          <w:tcPr>
            <w:tcW w:w="4262" w:type="pct"/>
            <w:gridSpan w:val="2"/>
            <w:hideMark/>
          </w:tcPr>
          <w:p w:rsidR="0049397D" w:rsidRPr="0049397D" w:rsidRDefault="0049397D" w:rsidP="0049397D">
            <w:pPr>
              <w:spacing w:before="100" w:beforeAutospacing="1" w:after="100" w:afterAutospacing="1" w:line="240" w:lineRule="auto"/>
              <w:rPr>
                <w:rFonts w:ascii="Times New Roman" w:eastAsia="Times New Roman" w:hAnsi="Times New Roman" w:cs="Times New Roman"/>
                <w:sz w:val="24"/>
                <w:szCs w:val="24"/>
              </w:rPr>
            </w:pPr>
            <w:hyperlink r:id="rId7" w:tgtFrame="_blank" w:history="1">
              <w:r w:rsidRPr="0049397D">
                <w:rPr>
                  <w:rFonts w:ascii="Times New Roman" w:eastAsia="Times New Roman" w:hAnsi="Times New Roman" w:cs="Times New Roman"/>
                  <w:color w:val="0000FF"/>
                  <w:sz w:val="24"/>
                  <w:szCs w:val="24"/>
                  <w:u w:val="single"/>
                </w:rPr>
                <w:t>Ella P. Wood Paths of Sunshine Award</w:t>
              </w:r>
            </w:hyperlink>
            <w:r w:rsidRPr="0049397D">
              <w:rPr>
                <w:rFonts w:ascii="Times New Roman" w:eastAsia="Times New Roman" w:hAnsi="Times New Roman" w:cs="Times New Roman"/>
                <w:color w:val="0000FF"/>
                <w:sz w:val="24"/>
                <w:szCs w:val="24"/>
              </w:rPr>
              <w:t xml:space="preserve"> </w:t>
            </w:r>
            <w:r w:rsidRPr="0049397D">
              <w:rPr>
                <w:rFonts w:ascii="Arial" w:eastAsia="Times New Roman" w:hAnsi="Arial" w:cs="Arial"/>
                <w:sz w:val="24"/>
                <w:szCs w:val="24"/>
              </w:rPr>
              <w:t xml:space="preserve">established by the </w:t>
            </w:r>
            <w:r w:rsidRPr="0049397D">
              <w:rPr>
                <w:rFonts w:ascii="Times New Roman" w:eastAsia="Times New Roman" w:hAnsi="Times New Roman" w:cs="Times New Roman"/>
                <w:sz w:val="24"/>
                <w:szCs w:val="24"/>
              </w:rPr>
              <w:t>Florida Federation of Garden Clubs and FDOT Maintenance</w:t>
            </w:r>
          </w:p>
        </w:tc>
      </w:tr>
      <w:tr w:rsidR="0049397D" w:rsidRPr="0049397D" w:rsidTr="0049397D">
        <w:trPr>
          <w:gridBefore w:val="1"/>
          <w:tblCellSpacing w:w="15" w:type="dxa"/>
        </w:trPr>
        <w:tc>
          <w:tcPr>
            <w:tcW w:w="343" w:type="pct"/>
            <w:hideMark/>
          </w:tcPr>
          <w:p w:rsidR="0049397D" w:rsidRPr="0049397D" w:rsidRDefault="0049397D" w:rsidP="0049397D">
            <w:pPr>
              <w:spacing w:before="100" w:beforeAutospacing="1" w:after="100" w:afterAutospacing="1" w:line="300" w:lineRule="auto"/>
              <w:jc w:val="center"/>
              <w:rPr>
                <w:rFonts w:ascii="Times New Roman" w:eastAsia="Times New Roman" w:hAnsi="Times New Roman" w:cs="Times New Roman"/>
                <w:sz w:val="24"/>
                <w:szCs w:val="24"/>
              </w:rPr>
            </w:pPr>
            <w:r w:rsidRPr="0049397D">
              <w:rPr>
                <w:rFonts w:ascii="Times New Roman" w:eastAsia="Times New Roman" w:hAnsi="Times New Roman" w:cs="Times New Roman"/>
                <w:b/>
                <w:bCs/>
                <w:sz w:val="24"/>
                <w:szCs w:val="24"/>
              </w:rPr>
              <w:lastRenderedPageBreak/>
              <w:t>1987</w:t>
            </w:r>
          </w:p>
        </w:tc>
        <w:tc>
          <w:tcPr>
            <w:tcW w:w="4262" w:type="pct"/>
            <w:gridSpan w:val="2"/>
            <w:hideMark/>
          </w:tcPr>
          <w:p w:rsidR="0049397D" w:rsidRPr="0049397D" w:rsidRDefault="0049397D" w:rsidP="0049397D">
            <w:pPr>
              <w:spacing w:before="100" w:beforeAutospacing="1" w:after="100" w:afterAutospacing="1" w:line="240" w:lineRule="auto"/>
              <w:rPr>
                <w:rFonts w:ascii="Times New Roman" w:eastAsia="Times New Roman" w:hAnsi="Times New Roman" w:cs="Times New Roman"/>
                <w:sz w:val="24"/>
                <w:szCs w:val="24"/>
              </w:rPr>
            </w:pPr>
            <w:r w:rsidRPr="0049397D">
              <w:rPr>
                <w:rFonts w:ascii="Times New Roman" w:eastAsia="Times New Roman" w:hAnsi="Times New Roman" w:cs="Times New Roman"/>
                <w:sz w:val="24"/>
                <w:szCs w:val="24"/>
              </w:rPr>
              <w:t xml:space="preserve">Based on results of the 1984-87 research project, FDOT developed specifications and a 'pay item' for wildflowers to be included in normal roadway construction projects. </w:t>
            </w:r>
          </w:p>
          <w:p w:rsidR="0049397D" w:rsidRPr="0049397D" w:rsidRDefault="0049397D" w:rsidP="0049397D">
            <w:pPr>
              <w:spacing w:before="100" w:beforeAutospacing="1" w:after="100" w:afterAutospacing="1" w:line="240" w:lineRule="auto"/>
              <w:rPr>
                <w:rFonts w:ascii="Times New Roman" w:eastAsia="Times New Roman" w:hAnsi="Times New Roman" w:cs="Times New Roman"/>
                <w:sz w:val="24"/>
                <w:szCs w:val="24"/>
              </w:rPr>
            </w:pPr>
            <w:hyperlink r:id="rId8" w:tgtFrame="_blank" w:history="1">
              <w:r w:rsidRPr="0049397D">
                <w:rPr>
                  <w:rFonts w:ascii="Times New Roman" w:eastAsia="Times New Roman" w:hAnsi="Times New Roman" w:cs="Times New Roman"/>
                  <w:b/>
                  <w:bCs/>
                  <w:color w:val="0000FF"/>
                  <w:sz w:val="24"/>
                  <w:szCs w:val="24"/>
                  <w:u w:val="single"/>
                </w:rPr>
                <w:t>Highway Beautification Council</w:t>
              </w:r>
            </w:hyperlink>
            <w:r w:rsidRPr="0049397D">
              <w:rPr>
                <w:rFonts w:ascii="Times New Roman" w:eastAsia="Times New Roman" w:hAnsi="Times New Roman" w:cs="Times New Roman"/>
                <w:sz w:val="24"/>
                <w:szCs w:val="24"/>
              </w:rPr>
              <w:t xml:space="preserve"> established</w:t>
            </w:r>
          </w:p>
          <w:p w:rsidR="0049397D" w:rsidRPr="0049397D" w:rsidRDefault="0049397D" w:rsidP="0049397D">
            <w:pPr>
              <w:spacing w:before="100" w:beforeAutospacing="1" w:after="100" w:afterAutospacing="1" w:line="240" w:lineRule="auto"/>
              <w:rPr>
                <w:rFonts w:ascii="Times New Roman" w:eastAsia="Times New Roman" w:hAnsi="Times New Roman" w:cs="Times New Roman"/>
                <w:sz w:val="24"/>
                <w:szCs w:val="24"/>
              </w:rPr>
            </w:pPr>
            <w:r w:rsidRPr="0049397D">
              <w:rPr>
                <w:rFonts w:ascii="Times New Roman" w:eastAsia="Times New Roman" w:hAnsi="Times New Roman" w:cs="Times New Roman"/>
                <w:sz w:val="24"/>
                <w:szCs w:val="24"/>
              </w:rPr>
              <w:t>Requirement enacted by the Federal Highway Administration to include l/4 of 1% of</w:t>
            </w:r>
            <w:r w:rsidRPr="0049397D">
              <w:rPr>
                <w:rFonts w:ascii="Times New Roman" w:eastAsia="Times New Roman" w:hAnsi="Times New Roman" w:cs="Times New Roman"/>
                <w:sz w:val="24"/>
                <w:szCs w:val="24"/>
              </w:rPr>
              <w:tab/>
              <w:t>the estimated construction costs for the planting of wildflowers on all landscaping of roadways or other facilities using federal participation</w:t>
            </w:r>
          </w:p>
        </w:tc>
      </w:tr>
      <w:tr w:rsidR="0049397D" w:rsidRPr="0049397D" w:rsidTr="0049397D">
        <w:trPr>
          <w:gridBefore w:val="1"/>
          <w:tblCellSpacing w:w="15" w:type="dxa"/>
        </w:trPr>
        <w:tc>
          <w:tcPr>
            <w:tcW w:w="343" w:type="pct"/>
            <w:hideMark/>
          </w:tcPr>
          <w:p w:rsidR="0049397D" w:rsidRPr="0049397D" w:rsidRDefault="0049397D" w:rsidP="0049397D">
            <w:pPr>
              <w:spacing w:before="100" w:beforeAutospacing="1" w:after="100" w:afterAutospacing="1" w:line="300" w:lineRule="auto"/>
              <w:jc w:val="center"/>
              <w:rPr>
                <w:rFonts w:ascii="Times New Roman" w:eastAsia="Times New Roman" w:hAnsi="Times New Roman" w:cs="Times New Roman"/>
                <w:sz w:val="24"/>
                <w:szCs w:val="24"/>
              </w:rPr>
            </w:pPr>
            <w:r w:rsidRPr="0049397D">
              <w:rPr>
                <w:rFonts w:ascii="Times New Roman" w:eastAsia="Times New Roman" w:hAnsi="Times New Roman" w:cs="Times New Roman"/>
                <w:b/>
                <w:bCs/>
                <w:sz w:val="24"/>
                <w:szCs w:val="24"/>
              </w:rPr>
              <w:t>1994</w:t>
            </w:r>
          </w:p>
        </w:tc>
        <w:tc>
          <w:tcPr>
            <w:tcW w:w="4262" w:type="pct"/>
            <w:gridSpan w:val="2"/>
            <w:hideMark/>
          </w:tcPr>
          <w:p w:rsidR="0049397D" w:rsidRPr="0049397D" w:rsidRDefault="0049397D" w:rsidP="0049397D">
            <w:pPr>
              <w:spacing w:before="100" w:beforeAutospacing="1" w:after="100" w:afterAutospacing="1" w:line="240" w:lineRule="auto"/>
              <w:rPr>
                <w:rFonts w:ascii="Times New Roman" w:eastAsia="Times New Roman" w:hAnsi="Times New Roman"/>
                <w:sz w:val="24"/>
                <w:szCs w:val="24"/>
              </w:rPr>
            </w:pPr>
            <w:r w:rsidRPr="0049397D">
              <w:rPr>
                <w:rFonts w:ascii="Times New Roman" w:eastAsia="Times New Roman" w:hAnsi="Times New Roman" w:cs="Times New Roman"/>
                <w:b/>
                <w:bCs/>
                <w:i/>
                <w:sz w:val="24"/>
                <w:szCs w:val="24"/>
              </w:rPr>
              <w:t>Wildflowers in Florida</w:t>
            </w:r>
            <w:r w:rsidRPr="0049397D">
              <w:rPr>
                <w:rFonts w:ascii="Times New Roman" w:eastAsia="Times New Roman" w:hAnsi="Times New Roman" w:cs="Times New Roman"/>
                <w:sz w:val="24"/>
                <w:szCs w:val="24"/>
              </w:rPr>
              <w:t xml:space="preserve"> published – In booklet, goal was set to purchase all Florida ecotype wildflower seed by 2003 President Clinton issued an </w:t>
            </w:r>
            <w:hyperlink r:id="rId9" w:tgtFrame="_blank" w:history="1">
              <w:r w:rsidRPr="0049397D">
                <w:rPr>
                  <w:rFonts w:ascii="Times New Roman" w:eastAsia="Times New Roman" w:hAnsi="Times New Roman" w:cs="Times New Roman"/>
                  <w:color w:val="0000FF"/>
                  <w:sz w:val="24"/>
                  <w:szCs w:val="24"/>
                  <w:u w:val="single"/>
                </w:rPr>
                <w:t>Executive Memorandum on Environmentally and Economically Beneficial Landscape Practices on Federal Landscaped Grounds</w:t>
              </w:r>
            </w:hyperlink>
          </w:p>
        </w:tc>
      </w:tr>
      <w:tr w:rsidR="0049397D" w:rsidRPr="0049397D" w:rsidTr="0049397D">
        <w:trPr>
          <w:gridBefore w:val="1"/>
          <w:tblCellSpacing w:w="15" w:type="dxa"/>
        </w:trPr>
        <w:tc>
          <w:tcPr>
            <w:tcW w:w="343" w:type="pct"/>
            <w:hideMark/>
          </w:tcPr>
          <w:p w:rsidR="0049397D" w:rsidRPr="0049397D" w:rsidRDefault="0049397D" w:rsidP="0049397D">
            <w:pPr>
              <w:spacing w:before="100" w:beforeAutospacing="1" w:after="100" w:afterAutospacing="1" w:line="300" w:lineRule="auto"/>
              <w:jc w:val="center"/>
              <w:rPr>
                <w:rFonts w:ascii="Times New Roman" w:eastAsia="Times New Roman" w:hAnsi="Times New Roman" w:cs="Times New Roman"/>
                <w:sz w:val="24"/>
                <w:szCs w:val="24"/>
              </w:rPr>
            </w:pPr>
            <w:r w:rsidRPr="0049397D">
              <w:rPr>
                <w:rFonts w:ascii="Times New Roman" w:eastAsia="Times New Roman" w:hAnsi="Times New Roman" w:cs="Times New Roman"/>
                <w:b/>
                <w:bCs/>
                <w:sz w:val="24"/>
                <w:szCs w:val="24"/>
              </w:rPr>
              <w:t>1996</w:t>
            </w:r>
          </w:p>
        </w:tc>
        <w:tc>
          <w:tcPr>
            <w:tcW w:w="4262" w:type="pct"/>
            <w:gridSpan w:val="2"/>
            <w:hideMark/>
          </w:tcPr>
          <w:p w:rsidR="0049397D" w:rsidRPr="0049397D" w:rsidRDefault="0049397D" w:rsidP="0049397D">
            <w:pPr>
              <w:spacing w:before="100" w:beforeAutospacing="1" w:after="100" w:afterAutospacing="1" w:line="240" w:lineRule="auto"/>
              <w:rPr>
                <w:rFonts w:ascii="Times New Roman" w:eastAsia="Times New Roman" w:hAnsi="Times New Roman" w:cs="Times New Roman"/>
                <w:sz w:val="24"/>
                <w:szCs w:val="24"/>
              </w:rPr>
            </w:pPr>
            <w:r w:rsidRPr="0049397D">
              <w:rPr>
                <w:rFonts w:ascii="Times New Roman" w:eastAsia="Times New Roman" w:hAnsi="Times New Roman" w:cs="Times New Roman"/>
                <w:sz w:val="24"/>
                <w:szCs w:val="24"/>
              </w:rPr>
              <w:t xml:space="preserve">Effort to obtain </w:t>
            </w:r>
            <w:hyperlink r:id="rId10" w:tgtFrame="_blank" w:history="1">
              <w:r w:rsidRPr="0049397D">
                <w:rPr>
                  <w:rFonts w:ascii="Times New Roman" w:eastAsia="Times New Roman" w:hAnsi="Times New Roman" w:cs="Times New Roman"/>
                  <w:color w:val="0000FF"/>
                  <w:sz w:val="24"/>
                  <w:szCs w:val="24"/>
                  <w:u w:val="single"/>
                </w:rPr>
                <w:t>Florida Specialty Wildflower License Plate</w:t>
              </w:r>
            </w:hyperlink>
            <w:r w:rsidRPr="0049397D">
              <w:rPr>
                <w:rFonts w:ascii="Times New Roman" w:eastAsia="Times New Roman" w:hAnsi="Times New Roman" w:cs="Times New Roman"/>
                <w:sz w:val="24"/>
                <w:szCs w:val="24"/>
              </w:rPr>
              <w:t xml:space="preserve"> initiated by the </w:t>
            </w:r>
            <w:hyperlink r:id="rId11" w:tgtFrame="_blank" w:history="1">
              <w:r w:rsidRPr="0049397D">
                <w:rPr>
                  <w:rFonts w:ascii="Times New Roman" w:eastAsia="Times New Roman" w:hAnsi="Times New Roman" w:cs="Times New Roman"/>
                  <w:color w:val="0000FF"/>
                  <w:sz w:val="24"/>
                  <w:szCs w:val="24"/>
                  <w:u w:val="single"/>
                </w:rPr>
                <w:t>Florida Federation of Garden Clubs</w:t>
              </w:r>
            </w:hyperlink>
            <w:r w:rsidRPr="0049397D">
              <w:rPr>
                <w:rFonts w:ascii="Times New Roman" w:eastAsia="Times New Roman" w:hAnsi="Times New Roman" w:cs="Times New Roman"/>
                <w:sz w:val="24"/>
                <w:szCs w:val="24"/>
              </w:rPr>
              <w:t>, and financially supported by FDOT</w:t>
            </w:r>
          </w:p>
        </w:tc>
      </w:tr>
      <w:tr w:rsidR="0049397D" w:rsidRPr="0049397D" w:rsidTr="0049397D">
        <w:trPr>
          <w:gridBefore w:val="1"/>
          <w:tblCellSpacing w:w="15" w:type="dxa"/>
        </w:trPr>
        <w:tc>
          <w:tcPr>
            <w:tcW w:w="343" w:type="pct"/>
            <w:hideMark/>
          </w:tcPr>
          <w:p w:rsidR="0049397D" w:rsidRPr="0049397D" w:rsidRDefault="0049397D" w:rsidP="0049397D">
            <w:pPr>
              <w:spacing w:before="100" w:beforeAutospacing="1" w:after="100" w:afterAutospacing="1" w:line="300" w:lineRule="auto"/>
              <w:jc w:val="center"/>
              <w:rPr>
                <w:rFonts w:ascii="Times New Roman" w:eastAsia="Times New Roman" w:hAnsi="Times New Roman" w:cs="Times New Roman"/>
                <w:sz w:val="24"/>
                <w:szCs w:val="24"/>
              </w:rPr>
            </w:pPr>
            <w:r w:rsidRPr="0049397D">
              <w:rPr>
                <w:rFonts w:ascii="Times New Roman" w:eastAsia="Times New Roman" w:hAnsi="Times New Roman" w:cs="Times New Roman"/>
                <w:b/>
                <w:bCs/>
                <w:sz w:val="24"/>
                <w:szCs w:val="24"/>
              </w:rPr>
              <w:t>1999</w:t>
            </w:r>
          </w:p>
        </w:tc>
        <w:tc>
          <w:tcPr>
            <w:tcW w:w="4262" w:type="pct"/>
            <w:gridSpan w:val="2"/>
            <w:hideMark/>
          </w:tcPr>
          <w:p w:rsidR="0049397D" w:rsidRPr="0049397D" w:rsidRDefault="0049397D" w:rsidP="0049397D">
            <w:pPr>
              <w:spacing w:before="100" w:beforeAutospacing="1" w:after="100" w:afterAutospacing="1" w:line="240" w:lineRule="auto"/>
              <w:rPr>
                <w:rFonts w:ascii="Times New Roman" w:eastAsia="Times New Roman" w:hAnsi="Times New Roman" w:cs="Times New Roman"/>
                <w:sz w:val="24"/>
                <w:szCs w:val="24"/>
              </w:rPr>
            </w:pPr>
            <w:r w:rsidRPr="0049397D">
              <w:rPr>
                <w:rFonts w:ascii="Times New Roman" w:eastAsia="Times New Roman" w:hAnsi="Times New Roman" w:cs="Times New Roman"/>
                <w:sz w:val="24"/>
                <w:szCs w:val="24"/>
              </w:rPr>
              <w:t>Florida Specialty Wildflower License Plate enacted by the State of Florida</w:t>
            </w:r>
          </w:p>
        </w:tc>
      </w:tr>
      <w:tr w:rsidR="0049397D" w:rsidRPr="0049397D" w:rsidTr="0049397D">
        <w:trPr>
          <w:gridBefore w:val="1"/>
          <w:tblCellSpacing w:w="15" w:type="dxa"/>
        </w:trPr>
        <w:tc>
          <w:tcPr>
            <w:tcW w:w="343" w:type="pct"/>
            <w:hideMark/>
          </w:tcPr>
          <w:p w:rsidR="0049397D" w:rsidRPr="0049397D" w:rsidRDefault="0049397D" w:rsidP="0049397D">
            <w:pPr>
              <w:spacing w:before="100" w:beforeAutospacing="1" w:after="100" w:afterAutospacing="1" w:line="300" w:lineRule="auto"/>
              <w:jc w:val="center"/>
              <w:rPr>
                <w:rFonts w:ascii="Times New Roman" w:eastAsia="Times New Roman" w:hAnsi="Times New Roman" w:cs="Times New Roman"/>
                <w:sz w:val="24"/>
                <w:szCs w:val="24"/>
              </w:rPr>
            </w:pPr>
            <w:r w:rsidRPr="0049397D">
              <w:rPr>
                <w:rFonts w:ascii="Times New Roman" w:eastAsia="Times New Roman" w:hAnsi="Times New Roman" w:cs="Times New Roman"/>
                <w:b/>
                <w:bCs/>
                <w:sz w:val="24"/>
                <w:szCs w:val="24"/>
              </w:rPr>
              <w:t>2000</w:t>
            </w:r>
          </w:p>
        </w:tc>
        <w:tc>
          <w:tcPr>
            <w:tcW w:w="4262" w:type="pct"/>
            <w:gridSpan w:val="2"/>
            <w:hideMark/>
          </w:tcPr>
          <w:p w:rsidR="0049397D" w:rsidRPr="0049397D" w:rsidRDefault="0049397D" w:rsidP="0049397D">
            <w:pPr>
              <w:spacing w:before="100" w:beforeAutospacing="1" w:after="100" w:afterAutospacing="1" w:line="240" w:lineRule="auto"/>
              <w:rPr>
                <w:rFonts w:ascii="Times New Roman" w:eastAsia="Times New Roman" w:hAnsi="Times New Roman" w:cs="Times New Roman"/>
                <w:sz w:val="24"/>
                <w:szCs w:val="24"/>
              </w:rPr>
            </w:pPr>
            <w:hyperlink r:id="rId12" w:tgtFrame="_blank" w:history="1">
              <w:r w:rsidRPr="0049397D">
                <w:rPr>
                  <w:rFonts w:ascii="Times New Roman" w:eastAsia="Times New Roman" w:hAnsi="Times New Roman" w:cs="Times New Roman"/>
                  <w:color w:val="0000FF"/>
                  <w:sz w:val="24"/>
                  <w:szCs w:val="24"/>
                  <w:u w:val="single"/>
                </w:rPr>
                <w:t>Florida Specialty Wildflower License Plate</w:t>
              </w:r>
            </w:hyperlink>
            <w:r w:rsidRPr="0049397D">
              <w:rPr>
                <w:rFonts w:ascii="Times New Roman" w:eastAsia="Times New Roman" w:hAnsi="Times New Roman" w:cs="Times New Roman"/>
                <w:sz w:val="24"/>
                <w:szCs w:val="24"/>
              </w:rPr>
              <w:t xml:space="preserve"> goes on sale</w:t>
            </w:r>
          </w:p>
        </w:tc>
      </w:tr>
      <w:tr w:rsidR="0049397D" w:rsidRPr="0049397D" w:rsidTr="0049397D">
        <w:trPr>
          <w:gridBefore w:val="1"/>
          <w:tblCellSpacing w:w="15" w:type="dxa"/>
        </w:trPr>
        <w:tc>
          <w:tcPr>
            <w:tcW w:w="343" w:type="pct"/>
            <w:hideMark/>
          </w:tcPr>
          <w:p w:rsidR="0049397D" w:rsidRPr="0049397D" w:rsidRDefault="0049397D" w:rsidP="0049397D">
            <w:pPr>
              <w:spacing w:before="100" w:beforeAutospacing="1" w:after="100" w:afterAutospacing="1" w:line="300" w:lineRule="auto"/>
              <w:jc w:val="center"/>
              <w:rPr>
                <w:rFonts w:ascii="Times New Roman" w:eastAsia="Times New Roman" w:hAnsi="Times New Roman" w:cs="Times New Roman"/>
                <w:sz w:val="24"/>
                <w:szCs w:val="24"/>
              </w:rPr>
            </w:pPr>
            <w:r w:rsidRPr="0049397D">
              <w:rPr>
                <w:rFonts w:ascii="Times New Roman" w:eastAsia="Times New Roman" w:hAnsi="Times New Roman" w:cs="Times New Roman"/>
                <w:b/>
                <w:bCs/>
                <w:sz w:val="24"/>
                <w:szCs w:val="24"/>
              </w:rPr>
              <w:t>2001</w:t>
            </w:r>
          </w:p>
        </w:tc>
        <w:tc>
          <w:tcPr>
            <w:tcW w:w="4262" w:type="pct"/>
            <w:gridSpan w:val="2"/>
            <w:hideMark/>
          </w:tcPr>
          <w:p w:rsidR="0049397D" w:rsidRPr="0049397D" w:rsidRDefault="0049397D" w:rsidP="0049397D">
            <w:pPr>
              <w:spacing w:before="100" w:beforeAutospacing="1" w:after="100" w:afterAutospacing="1" w:line="240" w:lineRule="auto"/>
              <w:rPr>
                <w:rFonts w:ascii="Times New Roman" w:eastAsia="Times New Roman" w:hAnsi="Times New Roman" w:cs="Times New Roman"/>
                <w:sz w:val="24"/>
                <w:szCs w:val="24"/>
              </w:rPr>
            </w:pPr>
            <w:r w:rsidRPr="0049397D">
              <w:rPr>
                <w:rFonts w:ascii="Times New Roman" w:eastAsia="Times New Roman" w:hAnsi="Times New Roman" w:cs="Times New Roman"/>
                <w:i/>
                <w:iCs/>
                <w:sz w:val="24"/>
                <w:szCs w:val="24"/>
              </w:rPr>
              <w:t>Seeds for the Future: A National Native Wildflower and Grass Seed Production Workshop</w:t>
            </w:r>
            <w:r w:rsidRPr="0049397D">
              <w:rPr>
                <w:rFonts w:ascii="Times New Roman" w:eastAsia="Times New Roman" w:hAnsi="Times New Roman" w:cs="Times New Roman"/>
                <w:sz w:val="24"/>
                <w:szCs w:val="24"/>
              </w:rPr>
              <w:t xml:space="preserve"> is co-sponsored by FDOT</w:t>
            </w:r>
          </w:p>
        </w:tc>
      </w:tr>
      <w:tr w:rsidR="0049397D" w:rsidRPr="0049397D" w:rsidTr="0049397D">
        <w:trPr>
          <w:gridBefore w:val="1"/>
          <w:tblCellSpacing w:w="15" w:type="dxa"/>
        </w:trPr>
        <w:tc>
          <w:tcPr>
            <w:tcW w:w="343" w:type="pct"/>
            <w:hideMark/>
          </w:tcPr>
          <w:p w:rsidR="0049397D" w:rsidRPr="0049397D" w:rsidRDefault="0049397D" w:rsidP="0049397D">
            <w:pPr>
              <w:spacing w:before="100" w:beforeAutospacing="1" w:after="100" w:afterAutospacing="1" w:line="300" w:lineRule="auto"/>
              <w:jc w:val="center"/>
              <w:rPr>
                <w:rFonts w:ascii="Times New Roman" w:eastAsia="Times New Roman" w:hAnsi="Times New Roman" w:cs="Times New Roman"/>
                <w:sz w:val="24"/>
                <w:szCs w:val="24"/>
              </w:rPr>
            </w:pPr>
            <w:r w:rsidRPr="0049397D">
              <w:rPr>
                <w:rFonts w:ascii="Times New Roman" w:eastAsia="Times New Roman" w:hAnsi="Times New Roman" w:cs="Times New Roman"/>
                <w:b/>
                <w:bCs/>
                <w:sz w:val="24"/>
                <w:szCs w:val="24"/>
              </w:rPr>
              <w:t>2002</w:t>
            </w:r>
          </w:p>
        </w:tc>
        <w:tc>
          <w:tcPr>
            <w:tcW w:w="4262" w:type="pct"/>
            <w:gridSpan w:val="2"/>
            <w:hideMark/>
          </w:tcPr>
          <w:p w:rsidR="0049397D" w:rsidRPr="0049397D" w:rsidRDefault="0049397D" w:rsidP="0049397D">
            <w:pPr>
              <w:spacing w:before="100" w:beforeAutospacing="1" w:after="100" w:afterAutospacing="1" w:line="240" w:lineRule="auto"/>
              <w:rPr>
                <w:rFonts w:ascii="Times New Roman" w:eastAsia="Times New Roman" w:hAnsi="Times New Roman" w:cs="Times New Roman"/>
                <w:sz w:val="24"/>
                <w:szCs w:val="24"/>
              </w:rPr>
            </w:pPr>
            <w:r w:rsidRPr="0049397D">
              <w:rPr>
                <w:rFonts w:ascii="Times New Roman" w:eastAsia="Times New Roman" w:hAnsi="Times New Roman" w:cs="Times New Roman"/>
                <w:sz w:val="24"/>
                <w:szCs w:val="24"/>
              </w:rPr>
              <w:t>First Florida ecotype wildflower seed purchased</w:t>
            </w:r>
          </w:p>
        </w:tc>
      </w:tr>
      <w:tr w:rsidR="0049397D" w:rsidRPr="0049397D" w:rsidTr="0049397D">
        <w:trPr>
          <w:gridBefore w:val="1"/>
          <w:tblCellSpacing w:w="15" w:type="dxa"/>
        </w:trPr>
        <w:tc>
          <w:tcPr>
            <w:tcW w:w="343" w:type="pct"/>
            <w:hideMark/>
          </w:tcPr>
          <w:p w:rsidR="0049397D" w:rsidRPr="0049397D" w:rsidRDefault="0049397D" w:rsidP="0049397D">
            <w:pPr>
              <w:spacing w:before="100" w:beforeAutospacing="1" w:after="100" w:afterAutospacing="1" w:line="300" w:lineRule="auto"/>
              <w:jc w:val="center"/>
              <w:rPr>
                <w:rFonts w:ascii="Times New Roman" w:eastAsia="Times New Roman" w:hAnsi="Times New Roman" w:cs="Times New Roman"/>
                <w:sz w:val="24"/>
                <w:szCs w:val="24"/>
              </w:rPr>
            </w:pPr>
            <w:r w:rsidRPr="0049397D">
              <w:rPr>
                <w:rFonts w:ascii="Times New Roman" w:eastAsia="Times New Roman" w:hAnsi="Times New Roman" w:cs="Times New Roman"/>
                <w:b/>
                <w:bCs/>
                <w:sz w:val="24"/>
                <w:szCs w:val="24"/>
              </w:rPr>
              <w:t>2004</w:t>
            </w:r>
          </w:p>
        </w:tc>
        <w:tc>
          <w:tcPr>
            <w:tcW w:w="4262" w:type="pct"/>
            <w:gridSpan w:val="2"/>
            <w:hideMark/>
          </w:tcPr>
          <w:p w:rsidR="0049397D" w:rsidRPr="0049397D" w:rsidRDefault="0049397D" w:rsidP="0049397D">
            <w:pPr>
              <w:spacing w:before="100" w:beforeAutospacing="1" w:after="100" w:afterAutospacing="1" w:line="240" w:lineRule="auto"/>
              <w:rPr>
                <w:rFonts w:ascii="Times New Roman" w:eastAsia="Times New Roman" w:hAnsi="Times New Roman" w:cs="Times New Roman"/>
                <w:sz w:val="24"/>
                <w:szCs w:val="24"/>
              </w:rPr>
            </w:pPr>
            <w:hyperlink r:id="rId13" w:tgtFrame="_blank" w:history="1">
              <w:r w:rsidRPr="0049397D">
                <w:rPr>
                  <w:rFonts w:ascii="Times New Roman" w:eastAsia="Times New Roman" w:hAnsi="Times New Roman" w:cs="Times New Roman"/>
                  <w:color w:val="0000FF"/>
                  <w:sz w:val="24"/>
                  <w:szCs w:val="24"/>
                  <w:u w:val="single"/>
                </w:rPr>
                <w:t>Wildflower Program 2004</w:t>
              </w:r>
            </w:hyperlink>
            <w:r w:rsidRPr="0049397D">
              <w:rPr>
                <w:rFonts w:ascii="Times New Roman" w:eastAsia="Times New Roman" w:hAnsi="Times New Roman" w:cs="Times New Roman"/>
                <w:sz w:val="24"/>
                <w:szCs w:val="24"/>
              </w:rPr>
              <w:t xml:space="preserve"> enacted</w:t>
            </w:r>
          </w:p>
        </w:tc>
      </w:tr>
      <w:tr w:rsidR="0049397D" w:rsidRPr="0049397D" w:rsidTr="0049397D">
        <w:trPr>
          <w:gridBefore w:val="1"/>
          <w:tblCellSpacing w:w="15" w:type="dxa"/>
        </w:trPr>
        <w:tc>
          <w:tcPr>
            <w:tcW w:w="343" w:type="pct"/>
            <w:hideMark/>
          </w:tcPr>
          <w:p w:rsidR="0049397D" w:rsidRPr="0049397D" w:rsidRDefault="0049397D" w:rsidP="0049397D">
            <w:pPr>
              <w:spacing w:before="100" w:beforeAutospacing="1" w:after="100" w:afterAutospacing="1" w:line="300" w:lineRule="auto"/>
              <w:jc w:val="center"/>
              <w:rPr>
                <w:rFonts w:ascii="Times New Roman" w:eastAsia="Times New Roman" w:hAnsi="Times New Roman" w:cs="Times New Roman"/>
                <w:sz w:val="24"/>
                <w:szCs w:val="24"/>
              </w:rPr>
            </w:pPr>
            <w:r w:rsidRPr="0049397D">
              <w:rPr>
                <w:rFonts w:ascii="Times New Roman" w:eastAsia="Times New Roman" w:hAnsi="Times New Roman" w:cs="Times New Roman"/>
                <w:b/>
                <w:bCs/>
                <w:sz w:val="24"/>
                <w:szCs w:val="24"/>
              </w:rPr>
              <w:t>2013</w:t>
            </w:r>
          </w:p>
        </w:tc>
        <w:tc>
          <w:tcPr>
            <w:tcW w:w="4262" w:type="pct"/>
            <w:gridSpan w:val="2"/>
            <w:hideMark/>
          </w:tcPr>
          <w:p w:rsidR="0049397D" w:rsidRPr="0049397D" w:rsidRDefault="0049397D" w:rsidP="0049397D">
            <w:pPr>
              <w:spacing w:before="100" w:beforeAutospacing="1" w:after="100" w:afterAutospacing="1" w:line="240" w:lineRule="auto"/>
              <w:rPr>
                <w:rFonts w:ascii="Times New Roman" w:eastAsia="Times New Roman" w:hAnsi="Times New Roman" w:cs="Times New Roman"/>
                <w:sz w:val="24"/>
                <w:szCs w:val="24"/>
              </w:rPr>
            </w:pPr>
            <w:r w:rsidRPr="0049397D">
              <w:rPr>
                <w:rFonts w:ascii="Times New Roman" w:eastAsia="Times New Roman" w:hAnsi="Times New Roman" w:cs="Times New Roman"/>
                <w:sz w:val="24"/>
                <w:szCs w:val="24"/>
              </w:rPr>
              <w:t>FDOT State Wildflower Specialist hired</w:t>
            </w:r>
          </w:p>
        </w:tc>
      </w:tr>
      <w:tr w:rsidR="0049397D" w:rsidRPr="0049397D" w:rsidTr="0049397D">
        <w:trPr>
          <w:gridBefore w:val="1"/>
          <w:tblCellSpacing w:w="15" w:type="dxa"/>
        </w:trPr>
        <w:tc>
          <w:tcPr>
            <w:tcW w:w="343" w:type="pct"/>
            <w:hideMark/>
          </w:tcPr>
          <w:p w:rsidR="0049397D" w:rsidRPr="0049397D" w:rsidRDefault="0049397D" w:rsidP="0049397D">
            <w:pPr>
              <w:spacing w:before="100" w:beforeAutospacing="1" w:after="100" w:afterAutospacing="1" w:line="300" w:lineRule="auto"/>
              <w:jc w:val="center"/>
              <w:rPr>
                <w:rFonts w:ascii="Times New Roman" w:eastAsia="Times New Roman" w:hAnsi="Times New Roman" w:cs="Times New Roman"/>
                <w:sz w:val="24"/>
                <w:szCs w:val="24"/>
              </w:rPr>
            </w:pPr>
            <w:r w:rsidRPr="0049397D">
              <w:rPr>
                <w:rFonts w:ascii="Times New Roman" w:eastAsia="Times New Roman" w:hAnsi="Times New Roman" w:cs="Times New Roman"/>
                <w:b/>
                <w:bCs/>
                <w:sz w:val="24"/>
                <w:szCs w:val="24"/>
              </w:rPr>
              <w:t>2014</w:t>
            </w:r>
          </w:p>
        </w:tc>
        <w:tc>
          <w:tcPr>
            <w:tcW w:w="4262" w:type="pct"/>
            <w:gridSpan w:val="2"/>
            <w:hideMark/>
          </w:tcPr>
          <w:p w:rsidR="0049397D" w:rsidRPr="0049397D" w:rsidRDefault="0049397D" w:rsidP="0049397D">
            <w:pPr>
              <w:spacing w:before="100" w:beforeAutospacing="1" w:after="100" w:afterAutospacing="1" w:line="240" w:lineRule="auto"/>
              <w:rPr>
                <w:rFonts w:ascii="Times New Roman" w:eastAsia="Times New Roman" w:hAnsi="Times New Roman" w:cs="Times New Roman"/>
                <w:sz w:val="24"/>
                <w:szCs w:val="24"/>
              </w:rPr>
            </w:pPr>
            <w:hyperlink r:id="rId14" w:tgtFrame="_blank" w:history="1">
              <w:r w:rsidRPr="0049397D">
                <w:rPr>
                  <w:rFonts w:ascii="Times New Roman" w:eastAsia="Times New Roman" w:hAnsi="Times New Roman" w:cs="Times New Roman"/>
                  <w:color w:val="0000FF"/>
                  <w:sz w:val="24"/>
                  <w:szCs w:val="24"/>
                  <w:u w:val="single"/>
                </w:rPr>
                <w:t>Wildflower Management Program</w:t>
              </w:r>
            </w:hyperlink>
            <w:r w:rsidRPr="0049397D">
              <w:rPr>
                <w:rFonts w:ascii="Times New Roman" w:eastAsia="Times New Roman" w:hAnsi="Times New Roman" w:cs="Times New Roman"/>
                <w:sz w:val="24"/>
                <w:szCs w:val="24"/>
              </w:rPr>
              <w:t xml:space="preserve"> enacted (update of 2004 Procedure) </w:t>
            </w:r>
          </w:p>
          <w:p w:rsidR="0049397D" w:rsidRPr="0049397D" w:rsidRDefault="0049397D" w:rsidP="0049397D">
            <w:pPr>
              <w:spacing w:before="100" w:beforeAutospacing="1" w:after="100" w:afterAutospacing="1" w:line="240" w:lineRule="auto"/>
              <w:rPr>
                <w:rFonts w:ascii="Times New Roman" w:eastAsia="Times New Roman" w:hAnsi="Times New Roman" w:cs="Times New Roman"/>
                <w:sz w:val="24"/>
                <w:szCs w:val="24"/>
              </w:rPr>
            </w:pPr>
            <w:hyperlink r:id="rId15" w:tgtFrame="_blank" w:history="1">
              <w:r w:rsidRPr="0049397D">
                <w:rPr>
                  <w:rFonts w:ascii="Times New Roman" w:eastAsia="Times New Roman" w:hAnsi="Times New Roman" w:cs="Times New Roman"/>
                  <w:b/>
                  <w:bCs/>
                  <w:color w:val="0000FF"/>
                  <w:sz w:val="24"/>
                  <w:szCs w:val="24"/>
                  <w:u w:val="single"/>
                </w:rPr>
                <w:t>District Wildflower Coordinators</w:t>
              </w:r>
            </w:hyperlink>
            <w:r w:rsidRPr="0049397D">
              <w:rPr>
                <w:rFonts w:ascii="Times New Roman" w:eastAsia="Times New Roman" w:hAnsi="Times New Roman" w:cs="Times New Roman"/>
                <w:sz w:val="24"/>
                <w:szCs w:val="24"/>
              </w:rPr>
              <w:t xml:space="preserve"> established in each District</w:t>
            </w:r>
          </w:p>
        </w:tc>
      </w:tr>
      <w:tr w:rsidR="0049397D" w:rsidRPr="0049397D" w:rsidTr="0049397D">
        <w:trPr>
          <w:gridBefore w:val="1"/>
          <w:tblCellSpacing w:w="15" w:type="dxa"/>
        </w:trPr>
        <w:tc>
          <w:tcPr>
            <w:tcW w:w="343" w:type="pct"/>
            <w:hideMark/>
          </w:tcPr>
          <w:p w:rsidR="0049397D" w:rsidRPr="0049397D" w:rsidRDefault="0049397D" w:rsidP="0049397D">
            <w:pPr>
              <w:spacing w:before="100" w:beforeAutospacing="1" w:after="100" w:afterAutospacing="1" w:line="300" w:lineRule="auto"/>
              <w:jc w:val="center"/>
              <w:rPr>
                <w:rFonts w:ascii="Times New Roman" w:eastAsia="Times New Roman" w:hAnsi="Times New Roman" w:cs="Times New Roman"/>
                <w:sz w:val="24"/>
                <w:szCs w:val="24"/>
              </w:rPr>
            </w:pPr>
            <w:r w:rsidRPr="0049397D">
              <w:rPr>
                <w:rFonts w:ascii="Times New Roman" w:eastAsia="Times New Roman" w:hAnsi="Times New Roman" w:cs="Times New Roman"/>
                <w:b/>
                <w:bCs/>
                <w:sz w:val="24"/>
                <w:szCs w:val="24"/>
              </w:rPr>
              <w:t>2015</w:t>
            </w:r>
          </w:p>
        </w:tc>
        <w:tc>
          <w:tcPr>
            <w:tcW w:w="4262" w:type="pct"/>
            <w:gridSpan w:val="2"/>
            <w:hideMark/>
          </w:tcPr>
          <w:p w:rsidR="0049397D" w:rsidRPr="0049397D" w:rsidRDefault="0049397D" w:rsidP="0049397D">
            <w:pPr>
              <w:spacing w:before="100" w:beforeAutospacing="1" w:after="100" w:afterAutospacing="1" w:line="240" w:lineRule="auto"/>
              <w:rPr>
                <w:rFonts w:ascii="Times New Roman" w:eastAsia="Times New Roman" w:hAnsi="Times New Roman" w:cs="Times New Roman"/>
                <w:sz w:val="24"/>
                <w:szCs w:val="24"/>
              </w:rPr>
            </w:pPr>
            <w:hyperlink r:id="rId16" w:tgtFrame="_blank" w:history="1">
              <w:r w:rsidRPr="0049397D">
                <w:rPr>
                  <w:rFonts w:ascii="Times New Roman" w:eastAsia="Times New Roman" w:hAnsi="Times New Roman" w:cs="Times New Roman"/>
                  <w:color w:val="0000FF"/>
                  <w:sz w:val="24"/>
                  <w:szCs w:val="24"/>
                  <w:u w:val="single"/>
                </w:rPr>
                <w:t>Evaluating the Importance of Roadside Habitat for Native Insect Pollinators</w:t>
              </w:r>
            </w:hyperlink>
            <w:r w:rsidRPr="0049397D">
              <w:rPr>
                <w:rFonts w:ascii="Times New Roman" w:eastAsia="Times New Roman" w:hAnsi="Times New Roman" w:cs="Times New Roman"/>
                <w:sz w:val="24"/>
                <w:szCs w:val="24"/>
              </w:rPr>
              <w:t xml:space="preserve"> - Final Report 2/2015</w:t>
            </w:r>
          </w:p>
        </w:tc>
      </w:tr>
      <w:tr w:rsidR="0049397D" w:rsidRPr="0049397D" w:rsidTr="0049397D">
        <w:trPr>
          <w:gridBefore w:val="1"/>
          <w:tblCellSpacing w:w="15" w:type="dxa"/>
        </w:trPr>
        <w:tc>
          <w:tcPr>
            <w:tcW w:w="343" w:type="pct"/>
            <w:hideMark/>
          </w:tcPr>
          <w:p w:rsidR="0049397D" w:rsidRPr="0049397D" w:rsidRDefault="0049397D" w:rsidP="0049397D">
            <w:pPr>
              <w:spacing w:before="100" w:beforeAutospacing="1" w:after="100" w:afterAutospacing="1" w:line="300" w:lineRule="auto"/>
              <w:jc w:val="center"/>
              <w:rPr>
                <w:rFonts w:ascii="Times New Roman" w:eastAsia="Times New Roman" w:hAnsi="Times New Roman" w:cs="Times New Roman"/>
                <w:sz w:val="24"/>
                <w:szCs w:val="24"/>
              </w:rPr>
            </w:pPr>
            <w:r w:rsidRPr="0049397D">
              <w:rPr>
                <w:rFonts w:ascii="Times New Roman" w:eastAsia="Times New Roman" w:hAnsi="Times New Roman" w:cs="Times New Roman"/>
                <w:b/>
                <w:bCs/>
                <w:sz w:val="24"/>
                <w:szCs w:val="24"/>
              </w:rPr>
              <w:t>2016</w:t>
            </w:r>
          </w:p>
        </w:tc>
        <w:tc>
          <w:tcPr>
            <w:tcW w:w="4262" w:type="pct"/>
            <w:gridSpan w:val="2"/>
            <w:hideMark/>
          </w:tcPr>
          <w:p w:rsidR="0049397D" w:rsidRPr="0049397D" w:rsidRDefault="0049397D" w:rsidP="0049397D">
            <w:pPr>
              <w:spacing w:before="100" w:beforeAutospacing="1" w:after="100" w:afterAutospacing="1" w:line="240" w:lineRule="auto"/>
              <w:rPr>
                <w:rFonts w:ascii="Times New Roman" w:eastAsia="Times New Roman" w:hAnsi="Times New Roman" w:cs="Times New Roman"/>
                <w:sz w:val="24"/>
                <w:szCs w:val="24"/>
              </w:rPr>
            </w:pPr>
            <w:r w:rsidRPr="0049397D">
              <w:rPr>
                <w:rFonts w:ascii="Times New Roman" w:eastAsia="Times New Roman" w:hAnsi="Times New Roman" w:cs="Times New Roman"/>
                <w:sz w:val="24"/>
                <w:szCs w:val="24"/>
              </w:rPr>
              <w:t xml:space="preserve">2016 </w:t>
            </w:r>
            <w:hyperlink r:id="rId17" w:tgtFrame="_blank" w:history="1">
              <w:r w:rsidRPr="0049397D">
                <w:rPr>
                  <w:rFonts w:ascii="Times New Roman" w:eastAsia="Times New Roman" w:hAnsi="Times New Roman" w:cs="Times New Roman"/>
                  <w:color w:val="0000FF"/>
                  <w:sz w:val="24"/>
                  <w:szCs w:val="24"/>
                  <w:u w:val="single"/>
                </w:rPr>
                <w:t>Wildflower Procedure</w:t>
              </w:r>
            </w:hyperlink>
            <w:r w:rsidRPr="0049397D">
              <w:rPr>
                <w:rFonts w:ascii="Times New Roman" w:eastAsia="Times New Roman" w:hAnsi="Times New Roman" w:cs="Times New Roman"/>
                <w:sz w:val="24"/>
                <w:szCs w:val="24"/>
              </w:rPr>
              <w:t xml:space="preserve"> updated</w:t>
            </w:r>
          </w:p>
        </w:tc>
      </w:tr>
      <w:tr w:rsidR="0049397D" w:rsidRPr="0049397D" w:rsidTr="0049397D">
        <w:trPr>
          <w:gridAfter w:val="1"/>
          <w:wAfter w:w="335" w:type="pct"/>
          <w:tblCellSpacing w:w="15" w:type="dxa"/>
        </w:trPr>
        <w:tc>
          <w:tcPr>
            <w:tcW w:w="0" w:type="auto"/>
            <w:gridSpan w:val="3"/>
            <w:vAlign w:val="center"/>
            <w:hideMark/>
          </w:tcPr>
          <w:p w:rsidR="0049397D" w:rsidRPr="0049397D" w:rsidRDefault="0049397D" w:rsidP="0049397D">
            <w:pPr>
              <w:spacing w:after="0" w:line="240" w:lineRule="auto"/>
              <w:rPr>
                <w:rFonts w:ascii="Times New Roman" w:eastAsia="Times New Roman" w:hAnsi="Times New Roman" w:cs="Times New Roman"/>
                <w:sz w:val="24"/>
                <w:szCs w:val="24"/>
              </w:rPr>
            </w:pPr>
          </w:p>
        </w:tc>
      </w:tr>
    </w:tbl>
    <w:p w:rsidR="00C475B2" w:rsidRDefault="00C475B2"/>
    <w:sectPr w:rsidR="00C475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97D"/>
    <w:rsid w:val="003B520E"/>
    <w:rsid w:val="0049397D"/>
    <w:rsid w:val="00521D56"/>
    <w:rsid w:val="00C475B2"/>
    <w:rsid w:val="00E55B5D"/>
    <w:rsid w:val="00F47117"/>
    <w:rsid w:val="00FB0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D4391"/>
  <w15:chartTrackingRefBased/>
  <w15:docId w15:val="{CD91C371-5FCA-42F6-B6F4-96D220D43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49397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55B5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21D56"/>
    <w:pPr>
      <w:spacing w:after="0" w:line="240" w:lineRule="auto"/>
    </w:pPr>
    <w:rPr>
      <w:rFonts w:asciiTheme="majorHAnsi" w:eastAsiaTheme="majorEastAsia" w:hAnsiTheme="majorHAnsi" w:cstheme="majorBidi"/>
      <w:szCs w:val="20"/>
    </w:rPr>
  </w:style>
  <w:style w:type="character" w:customStyle="1" w:styleId="Heading4Char">
    <w:name w:val="Heading 4 Char"/>
    <w:basedOn w:val="DefaultParagraphFont"/>
    <w:link w:val="Heading4"/>
    <w:uiPriority w:val="9"/>
    <w:rsid w:val="0049397D"/>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49397D"/>
    <w:rPr>
      <w:color w:val="0000FF"/>
      <w:u w:val="single"/>
    </w:rPr>
  </w:style>
  <w:style w:type="character" w:customStyle="1" w:styleId="newstyle11">
    <w:name w:val="newstyle11"/>
    <w:basedOn w:val="DefaultParagraphFont"/>
    <w:rsid w:val="0049397D"/>
    <w:rPr>
      <w:rFonts w:ascii="Arial" w:hAnsi="Arial" w:cs="Arial" w:hint="default"/>
    </w:rPr>
  </w:style>
  <w:style w:type="character" w:styleId="Strong">
    <w:name w:val="Strong"/>
    <w:basedOn w:val="DefaultParagraphFont"/>
    <w:uiPriority w:val="22"/>
    <w:qFormat/>
    <w:rsid w:val="0049397D"/>
    <w:rPr>
      <w:b/>
      <w:bCs/>
    </w:rPr>
  </w:style>
  <w:style w:type="paragraph" w:styleId="NormalWeb">
    <w:name w:val="Normal (Web)"/>
    <w:basedOn w:val="Normal"/>
    <w:uiPriority w:val="99"/>
    <w:semiHidden/>
    <w:unhideWhenUsed/>
    <w:rsid w:val="004939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1">
    <w:name w:val="style11"/>
    <w:basedOn w:val="DefaultParagraphFont"/>
    <w:rsid w:val="0049397D"/>
    <w:rPr>
      <w:b/>
      <w:bCs/>
      <w:color w:val="32557C"/>
    </w:rPr>
  </w:style>
  <w:style w:type="character" w:styleId="Emphasis">
    <w:name w:val="Emphasis"/>
    <w:basedOn w:val="DefaultParagraphFont"/>
    <w:uiPriority w:val="20"/>
    <w:qFormat/>
    <w:rsid w:val="004939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14959">
      <w:bodyDiv w:val="1"/>
      <w:marLeft w:val="0"/>
      <w:marRight w:val="0"/>
      <w:marTop w:val="0"/>
      <w:marBottom w:val="0"/>
      <w:divBdr>
        <w:top w:val="none" w:sz="0" w:space="0" w:color="auto"/>
        <w:left w:val="none" w:sz="0" w:space="0" w:color="auto"/>
        <w:bottom w:val="none" w:sz="0" w:space="0" w:color="auto"/>
        <w:right w:val="none" w:sz="0" w:space="0" w:color="auto"/>
      </w:divBdr>
      <w:divsChild>
        <w:div w:id="1768110174">
          <w:marLeft w:val="0"/>
          <w:marRight w:val="0"/>
          <w:marTop w:val="0"/>
          <w:marBottom w:val="0"/>
          <w:divBdr>
            <w:top w:val="none" w:sz="0" w:space="0" w:color="auto"/>
            <w:left w:val="none" w:sz="0" w:space="0" w:color="auto"/>
            <w:bottom w:val="none" w:sz="0" w:space="0" w:color="auto"/>
            <w:right w:val="none" w:sz="0" w:space="0" w:color="auto"/>
          </w:divBdr>
          <w:divsChild>
            <w:div w:id="1039282272">
              <w:marLeft w:val="0"/>
              <w:marRight w:val="0"/>
              <w:marTop w:val="0"/>
              <w:marBottom w:val="0"/>
              <w:divBdr>
                <w:top w:val="none" w:sz="0" w:space="0" w:color="auto"/>
                <w:left w:val="none" w:sz="0" w:space="0" w:color="auto"/>
                <w:bottom w:val="none" w:sz="0" w:space="0" w:color="auto"/>
                <w:right w:val="none" w:sz="0" w:space="0" w:color="auto"/>
              </w:divBdr>
              <w:divsChild>
                <w:div w:id="897547685">
                  <w:marLeft w:val="0"/>
                  <w:marRight w:val="0"/>
                  <w:marTop w:val="0"/>
                  <w:marBottom w:val="0"/>
                  <w:divBdr>
                    <w:top w:val="none" w:sz="0" w:space="0" w:color="auto"/>
                    <w:left w:val="none" w:sz="0" w:space="0" w:color="auto"/>
                    <w:bottom w:val="none" w:sz="0" w:space="0" w:color="auto"/>
                    <w:right w:val="none" w:sz="0" w:space="0" w:color="auto"/>
                  </w:divBdr>
                  <w:divsChild>
                    <w:div w:id="32605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dot.gov/designsupport/HighwayBeautification/beauty/FHBC.shtm" TargetMode="External"/><Relationship Id="rId13" Type="http://schemas.openxmlformats.org/officeDocument/2006/relationships/hyperlink" Target="http://www.fdot.gov/designsupport/wildflowers/WildflowerProgProc-Mar2004.pdf"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fgc.org/projects/roadside_beautification-paths_of_sunshine/images/procedures.pdf" TargetMode="External"/><Relationship Id="rId12" Type="http://schemas.openxmlformats.org/officeDocument/2006/relationships/hyperlink" Target="http://www.fdot.gov/designsupport/wildflowers/licenseplate.shtm" TargetMode="External"/><Relationship Id="rId17" Type="http://schemas.openxmlformats.org/officeDocument/2006/relationships/hyperlink" Target="http://fdotwp1.dot.state.fl.us/ProceduresInformationManagementSystemInternet/FormsAndProcedures/ViewDocument?topicNum=650-030-001" TargetMode="External"/><Relationship Id="rId2" Type="http://schemas.openxmlformats.org/officeDocument/2006/relationships/settings" Target="settings.xml"/><Relationship Id="rId16" Type="http://schemas.openxmlformats.org/officeDocument/2006/relationships/hyperlink" Target="http://www.fdot.gov/research-center/Completed_Proj/Summary_EMO/FDOT-BDK75-985-03-rpt.pdf" TargetMode="External"/><Relationship Id="rId1" Type="http://schemas.openxmlformats.org/officeDocument/2006/relationships/styles" Target="styles.xml"/><Relationship Id="rId6" Type="http://schemas.openxmlformats.org/officeDocument/2006/relationships/hyperlink" Target="http://www.fdot.gov/designsupport/wildflowers/operationwildflower.shtm" TargetMode="External"/><Relationship Id="rId11" Type="http://schemas.openxmlformats.org/officeDocument/2006/relationships/hyperlink" Target="http://www.fdot.gov/designsupport/wildflowers/FFGC.shtm" TargetMode="External"/><Relationship Id="rId5" Type="http://schemas.openxmlformats.org/officeDocument/2006/relationships/hyperlink" Target="http://www.fdot.gov/designsupport/wildflowers/Default.shtm" TargetMode="External"/><Relationship Id="rId15" Type="http://schemas.openxmlformats.org/officeDocument/2006/relationships/hyperlink" Target="http://www.fdot.gov/designsupport/wildflowers/wildflowercontacts.pdf" TargetMode="External"/><Relationship Id="rId10" Type="http://schemas.openxmlformats.org/officeDocument/2006/relationships/hyperlink" Target="http://www.fdot.gov/designsupport/wildflowers/licenseplate.shtm" TargetMode="External"/><Relationship Id="rId19" Type="http://schemas.openxmlformats.org/officeDocument/2006/relationships/theme" Target="theme/theme1.xml"/><Relationship Id="rId4" Type="http://schemas.openxmlformats.org/officeDocument/2006/relationships/hyperlink" Target="http://www.fdot.gov/designsupport/wildflowers/Default.shtm" TargetMode="External"/><Relationship Id="rId9" Type="http://schemas.openxmlformats.org/officeDocument/2006/relationships/hyperlink" Target="http://www.gpo.gov/fdsys/pkg/WCPD-1994-05-02/pdf/WCPD-1994-05-02-Pg916.pdf" TargetMode="External"/><Relationship Id="rId14" Type="http://schemas.openxmlformats.org/officeDocument/2006/relationships/hyperlink" Target="http://www.fdot.gov/designsupport/wildflowers/WildflowerProgProc-Jan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2017-08-13T15:05:00Z</dcterms:created>
  <dcterms:modified xsi:type="dcterms:W3CDTF">2017-08-13T15:10:00Z</dcterms:modified>
</cp:coreProperties>
</file>